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D38FE" w14:textId="77777777" w:rsidR="00CF59D9" w:rsidRPr="0040242D" w:rsidRDefault="00CF59D9" w:rsidP="00CF59D9">
      <w:pPr>
        <w:spacing w:after="0" w:line="240" w:lineRule="auto"/>
        <w:jc w:val="center"/>
        <w:rPr>
          <w:rFonts w:ascii="Arial" w:hAnsi="Arial" w:cs="Arial"/>
          <w:lang w:val="sr-Cyrl-RS"/>
        </w:rPr>
      </w:pPr>
      <w:r w:rsidRPr="007F78D2">
        <w:rPr>
          <w:rFonts w:ascii="Arial" w:hAnsi="Arial" w:cs="Arial"/>
          <w:lang w:val="sr-Cyrl-CS"/>
        </w:rPr>
        <w:t xml:space="preserve">Комисији за израду Годишњег програма заштите, уређења и коришћења пољопривредног земљишта на територији општине </w:t>
      </w:r>
      <w:r>
        <w:rPr>
          <w:rFonts w:ascii="Arial" w:hAnsi="Arial" w:cs="Arial"/>
          <w:lang w:val="sr-Cyrl-RS"/>
        </w:rPr>
        <w:t>Књажевац</w:t>
      </w:r>
    </w:p>
    <w:p w14:paraId="16578727" w14:textId="77777777" w:rsidR="00CB139F" w:rsidRDefault="00CB139F" w:rsidP="00951FBD">
      <w:pPr>
        <w:jc w:val="center"/>
        <w:rPr>
          <w:rFonts w:ascii="Times New Roman" w:hAnsi="Times New Roman" w:cs="Times New Roman"/>
          <w:b/>
          <w:sz w:val="24"/>
          <w:szCs w:val="24"/>
        </w:rPr>
      </w:pPr>
    </w:p>
    <w:p w14:paraId="55ACE871" w14:textId="77777777" w:rsidR="00CF59D9" w:rsidRPr="007F78D2" w:rsidRDefault="00CF59D9" w:rsidP="00CF59D9">
      <w:pPr>
        <w:spacing w:after="0" w:line="240" w:lineRule="auto"/>
        <w:jc w:val="center"/>
        <w:rPr>
          <w:rFonts w:ascii="Arial" w:hAnsi="Arial" w:cs="Arial"/>
          <w:b/>
          <w:lang w:val="sr-Cyrl-CS"/>
        </w:rPr>
      </w:pPr>
      <w:r w:rsidRPr="007F78D2">
        <w:rPr>
          <w:rFonts w:ascii="Arial" w:hAnsi="Arial" w:cs="Arial"/>
          <w:b/>
          <w:lang w:val="sr-Cyrl-CS"/>
        </w:rPr>
        <w:t>З А Х Т Е В</w:t>
      </w:r>
    </w:p>
    <w:p w14:paraId="655E1FA6" w14:textId="4060BEF6" w:rsidR="00CF59D9" w:rsidRDefault="00CF59D9" w:rsidP="00CF59D9">
      <w:pPr>
        <w:spacing w:after="0" w:line="240" w:lineRule="auto"/>
        <w:jc w:val="center"/>
        <w:rPr>
          <w:rFonts w:ascii="Arial" w:hAnsi="Arial" w:cs="Arial"/>
          <w:b/>
          <w:lang w:val="sr-Cyrl-CS"/>
        </w:rPr>
      </w:pPr>
      <w:r w:rsidRPr="007F78D2">
        <w:rPr>
          <w:rFonts w:ascii="Arial" w:hAnsi="Arial" w:cs="Arial"/>
          <w:b/>
          <w:lang w:val="sr-Cyrl-CS"/>
        </w:rPr>
        <w:t xml:space="preserve"> за признавање права пречег закупа по основу власништва </w:t>
      </w:r>
      <w:r>
        <w:rPr>
          <w:rFonts w:ascii="Arial" w:hAnsi="Arial" w:cs="Arial"/>
          <w:b/>
          <w:lang w:val="sr-Cyrl-RS"/>
        </w:rPr>
        <w:t>у државној својини на основу</w:t>
      </w:r>
      <w:r w:rsidRPr="007F78D2">
        <w:rPr>
          <w:rFonts w:ascii="Arial" w:hAnsi="Arial" w:cs="Arial"/>
          <w:b/>
          <w:lang w:val="sr-Cyrl-CS"/>
        </w:rPr>
        <w:t>,</w:t>
      </w:r>
      <w:r>
        <w:rPr>
          <w:rFonts w:ascii="Arial" w:hAnsi="Arial" w:cs="Arial"/>
          <w:b/>
          <w:lang w:val="sr-Cyrl-CS"/>
        </w:rPr>
        <w:t xml:space="preserve"> сточарства,</w:t>
      </w:r>
      <w:r w:rsidRPr="007F78D2">
        <w:rPr>
          <w:rFonts w:ascii="Arial" w:hAnsi="Arial" w:cs="Arial"/>
          <w:b/>
          <w:lang w:val="sr-Cyrl-CS"/>
        </w:rPr>
        <w:t xml:space="preserve"> </w:t>
      </w:r>
    </w:p>
    <w:p w14:paraId="66F11305" w14:textId="77777777" w:rsidR="00CF59D9" w:rsidRPr="00075C2B" w:rsidRDefault="00CF59D9" w:rsidP="00CF59D9">
      <w:pPr>
        <w:spacing w:after="0" w:line="240" w:lineRule="auto"/>
        <w:jc w:val="center"/>
        <w:rPr>
          <w:rFonts w:ascii="Arial" w:hAnsi="Arial" w:cs="Arial"/>
          <w:b/>
          <w:lang w:val="sr-Cyrl-RS"/>
        </w:rPr>
      </w:pPr>
      <w:r w:rsidRPr="007F78D2">
        <w:rPr>
          <w:rFonts w:ascii="Arial" w:hAnsi="Arial" w:cs="Arial"/>
          <w:b/>
          <w:lang w:val="sr-Cyrl-CS"/>
        </w:rPr>
        <w:t xml:space="preserve">на територији општине </w:t>
      </w:r>
      <w:r>
        <w:rPr>
          <w:rFonts w:ascii="Arial" w:hAnsi="Arial" w:cs="Arial"/>
          <w:b/>
          <w:lang w:val="sr-Cyrl-CS"/>
        </w:rPr>
        <w:t>Књажевац</w:t>
      </w:r>
      <w:r w:rsidRPr="007F78D2">
        <w:rPr>
          <w:rFonts w:ascii="Arial" w:hAnsi="Arial" w:cs="Arial"/>
          <w:b/>
          <w:lang w:val="sr-Cyrl-CS"/>
        </w:rPr>
        <w:t xml:space="preserve"> за 20</w:t>
      </w:r>
      <w:r>
        <w:rPr>
          <w:rFonts w:ascii="Arial" w:hAnsi="Arial" w:cs="Arial"/>
          <w:b/>
          <w:lang w:val="sr-Cyrl-CS"/>
        </w:rPr>
        <w:t>2</w:t>
      </w:r>
      <w:r>
        <w:rPr>
          <w:rFonts w:ascii="Arial" w:hAnsi="Arial" w:cs="Arial"/>
          <w:b/>
        </w:rPr>
        <w:t>5.</w:t>
      </w:r>
      <w:r>
        <w:rPr>
          <w:rFonts w:ascii="Arial" w:hAnsi="Arial" w:cs="Arial"/>
          <w:b/>
          <w:lang w:val="sr-Cyrl-RS"/>
        </w:rPr>
        <w:t xml:space="preserve"> годину</w:t>
      </w:r>
    </w:p>
    <w:p w14:paraId="2F0694FD" w14:textId="77777777" w:rsidR="00750DB7" w:rsidRPr="002A5255" w:rsidRDefault="00750DB7" w:rsidP="00CF59D9">
      <w:pPr>
        <w:rPr>
          <w:rFonts w:ascii="Times New Roman" w:hAnsi="Times New Roman" w:cs="Times New Roman"/>
          <w:b/>
          <w:i/>
          <w:sz w:val="24"/>
          <w:szCs w:val="24"/>
          <w:lang w:val="sr-Cyrl-RS"/>
        </w:rPr>
      </w:pPr>
    </w:p>
    <w:tbl>
      <w:tblPr>
        <w:tblStyle w:val="Koordinatnamreatabele"/>
        <w:tblW w:w="5000" w:type="pct"/>
        <w:tblLook w:val="04A0" w:firstRow="1" w:lastRow="0" w:firstColumn="1" w:lastColumn="0" w:noHBand="0" w:noVBand="1"/>
      </w:tblPr>
      <w:tblGrid>
        <w:gridCol w:w="4989"/>
        <w:gridCol w:w="5431"/>
      </w:tblGrid>
      <w:tr w:rsidR="007A7FFB" w:rsidRPr="002A5255" w14:paraId="2E7CB6E4" w14:textId="77777777" w:rsidTr="00CF59D9">
        <w:tc>
          <w:tcPr>
            <w:tcW w:w="5000" w:type="pct"/>
            <w:gridSpan w:val="2"/>
            <w:shd w:val="clear" w:color="auto" w:fill="92D050"/>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Koordinatnamreatabele"/>
        <w:tblW w:w="5000" w:type="pct"/>
        <w:tblLook w:val="04A0" w:firstRow="1" w:lastRow="0" w:firstColumn="1" w:lastColumn="0" w:noHBand="0" w:noVBand="1"/>
      </w:tblPr>
      <w:tblGrid>
        <w:gridCol w:w="10420"/>
      </w:tblGrid>
      <w:tr w:rsidR="001F4D0A" w:rsidRPr="002A5255" w14:paraId="46D19BDB" w14:textId="77777777" w:rsidTr="00CF59D9">
        <w:tc>
          <w:tcPr>
            <w:tcW w:w="5000" w:type="pct"/>
            <w:shd w:val="clear" w:color="auto" w:fill="92D050"/>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Pasussalistom"/>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Teloteksta"/>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w:t>
            </w:r>
            <w:r w:rsidRPr="002A5255">
              <w:rPr>
                <w:rFonts w:ascii="Times New Roman" w:hAnsi="Times New Roman"/>
                <w:sz w:val="24"/>
                <w:szCs w:val="24"/>
                <w:lang w:val="sr-Cyrl-CS"/>
              </w:rPr>
              <w:lastRenderedPageBreak/>
              <w:t>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Pasussalistom"/>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Pasussalistom"/>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Bezrazmaka"/>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Bezrazmaka"/>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Pasussalistom"/>
        <w:ind w:left="644"/>
        <w:rPr>
          <w:rFonts w:ascii="Times New Roman" w:hAnsi="Times New Roman" w:cs="Times New Roman"/>
          <w:sz w:val="24"/>
          <w:szCs w:val="24"/>
          <w:lang w:val="sr-Cyrl-RS"/>
        </w:rPr>
      </w:pPr>
    </w:p>
    <w:p w14:paraId="4742D2C1" w14:textId="3158531D" w:rsidR="008C2DA5" w:rsidRPr="002A5255" w:rsidRDefault="009905D8" w:rsidP="009905D8">
      <w:pPr>
        <w:pStyle w:val="Teloteksta"/>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Teloteksta"/>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Naslov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Naslov1"/>
        <w:spacing w:before="64"/>
        <w:ind w:right="3"/>
        <w:jc w:val="center"/>
        <w:rPr>
          <w:sz w:val="24"/>
          <w:szCs w:val="24"/>
        </w:rPr>
      </w:pPr>
    </w:p>
    <w:p w14:paraId="2715217B" w14:textId="70B2212E" w:rsidR="00BB210C" w:rsidRDefault="00BB210C" w:rsidP="00750DB7">
      <w:pPr>
        <w:pStyle w:val="Naslov1"/>
        <w:spacing w:before="64"/>
        <w:ind w:right="3"/>
        <w:jc w:val="center"/>
        <w:rPr>
          <w:sz w:val="24"/>
          <w:szCs w:val="24"/>
        </w:rPr>
      </w:pPr>
    </w:p>
    <w:p w14:paraId="7CAFD612" w14:textId="00B47431" w:rsidR="00BB210C" w:rsidRDefault="00BB210C" w:rsidP="00750DB7">
      <w:pPr>
        <w:pStyle w:val="Naslov1"/>
        <w:spacing w:before="64"/>
        <w:ind w:right="3"/>
        <w:jc w:val="center"/>
        <w:rPr>
          <w:sz w:val="24"/>
          <w:szCs w:val="24"/>
        </w:rPr>
      </w:pPr>
    </w:p>
    <w:p w14:paraId="25DA34D3" w14:textId="3F293EE5" w:rsidR="00BB210C" w:rsidRDefault="00BB210C" w:rsidP="00750DB7">
      <w:pPr>
        <w:pStyle w:val="Naslov1"/>
        <w:spacing w:before="64"/>
        <w:ind w:right="3"/>
        <w:jc w:val="center"/>
        <w:rPr>
          <w:sz w:val="24"/>
          <w:szCs w:val="24"/>
        </w:rPr>
      </w:pPr>
    </w:p>
    <w:p w14:paraId="2C5EBE08" w14:textId="49AD0B2D" w:rsidR="00BB210C" w:rsidRDefault="00BB210C" w:rsidP="00750DB7">
      <w:pPr>
        <w:pStyle w:val="Naslov1"/>
        <w:spacing w:before="64"/>
        <w:ind w:right="3"/>
        <w:jc w:val="center"/>
        <w:rPr>
          <w:sz w:val="24"/>
          <w:szCs w:val="24"/>
        </w:rPr>
      </w:pPr>
    </w:p>
    <w:p w14:paraId="0E92A820" w14:textId="77777777" w:rsidR="00BB210C" w:rsidRPr="002A5255" w:rsidRDefault="00BB210C" w:rsidP="00750DB7">
      <w:pPr>
        <w:pStyle w:val="Naslov1"/>
        <w:spacing w:before="64"/>
        <w:ind w:right="3"/>
        <w:jc w:val="center"/>
        <w:rPr>
          <w:sz w:val="24"/>
          <w:szCs w:val="24"/>
        </w:rPr>
      </w:pPr>
    </w:p>
    <w:p w14:paraId="51B35F36" w14:textId="77777777" w:rsidR="00750DB7" w:rsidRPr="002A5255" w:rsidRDefault="00750DB7" w:rsidP="00750DB7">
      <w:pPr>
        <w:pStyle w:val="Naslov1"/>
        <w:spacing w:before="64"/>
        <w:ind w:right="3"/>
        <w:jc w:val="center"/>
        <w:rPr>
          <w:sz w:val="24"/>
          <w:szCs w:val="24"/>
        </w:rPr>
      </w:pPr>
    </w:p>
    <w:p w14:paraId="552E194F" w14:textId="7777777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Naslov1"/>
        <w:spacing w:before="64"/>
        <w:ind w:right="3"/>
        <w:jc w:val="center"/>
        <w:rPr>
          <w:sz w:val="24"/>
          <w:szCs w:val="24"/>
        </w:rPr>
      </w:pPr>
    </w:p>
    <w:p w14:paraId="6708E84D" w14:textId="77777777" w:rsidR="00750DB7" w:rsidRPr="002A5255" w:rsidRDefault="00750DB7" w:rsidP="00750DB7">
      <w:pPr>
        <w:pStyle w:val="Naslov1"/>
        <w:spacing w:before="64"/>
        <w:ind w:right="3"/>
        <w:jc w:val="center"/>
        <w:rPr>
          <w:sz w:val="24"/>
          <w:szCs w:val="24"/>
        </w:rPr>
      </w:pPr>
    </w:p>
    <w:p w14:paraId="5EAA9543" w14:textId="1D746C23" w:rsidR="00750DB7" w:rsidRPr="002A5255" w:rsidRDefault="00750DB7" w:rsidP="00750DB7">
      <w:pPr>
        <w:pStyle w:val="Naslov1"/>
        <w:spacing w:before="64"/>
        <w:ind w:right="3"/>
        <w:jc w:val="center"/>
        <w:rPr>
          <w:sz w:val="24"/>
          <w:szCs w:val="24"/>
        </w:rPr>
      </w:pPr>
    </w:p>
    <w:p w14:paraId="16653264" w14:textId="7F403244" w:rsidR="00402722" w:rsidRDefault="00402722" w:rsidP="00750DB7">
      <w:pPr>
        <w:pStyle w:val="Naslov1"/>
        <w:spacing w:before="64"/>
        <w:ind w:right="3"/>
        <w:jc w:val="center"/>
        <w:rPr>
          <w:sz w:val="24"/>
          <w:szCs w:val="24"/>
        </w:rPr>
      </w:pPr>
    </w:p>
    <w:p w14:paraId="5CD54B9E" w14:textId="7DC2E268" w:rsidR="00BB210C" w:rsidRDefault="00BB210C" w:rsidP="00750DB7">
      <w:pPr>
        <w:pStyle w:val="Naslov1"/>
        <w:spacing w:before="64"/>
        <w:ind w:right="3"/>
        <w:jc w:val="center"/>
        <w:rPr>
          <w:sz w:val="24"/>
          <w:szCs w:val="24"/>
        </w:rPr>
      </w:pPr>
    </w:p>
    <w:p w14:paraId="3874B335" w14:textId="700BC2CE" w:rsidR="00BB210C" w:rsidRDefault="00BB210C" w:rsidP="00750DB7">
      <w:pPr>
        <w:pStyle w:val="Naslov1"/>
        <w:spacing w:before="64"/>
        <w:ind w:right="3"/>
        <w:jc w:val="center"/>
        <w:rPr>
          <w:sz w:val="24"/>
          <w:szCs w:val="24"/>
        </w:rPr>
      </w:pPr>
    </w:p>
    <w:p w14:paraId="0E3D4EC7" w14:textId="6103D82C" w:rsidR="00BB210C" w:rsidRDefault="00BB210C" w:rsidP="00750DB7">
      <w:pPr>
        <w:pStyle w:val="Naslov1"/>
        <w:spacing w:before="64"/>
        <w:ind w:right="3"/>
        <w:jc w:val="center"/>
        <w:rPr>
          <w:sz w:val="24"/>
          <w:szCs w:val="24"/>
        </w:rPr>
      </w:pPr>
    </w:p>
    <w:p w14:paraId="6B88EC72" w14:textId="7EE3B0CB" w:rsidR="00BB210C" w:rsidRDefault="00BB210C" w:rsidP="00750DB7">
      <w:pPr>
        <w:pStyle w:val="Naslov1"/>
        <w:spacing w:before="64"/>
        <w:ind w:right="3"/>
        <w:jc w:val="center"/>
        <w:rPr>
          <w:sz w:val="24"/>
          <w:szCs w:val="24"/>
        </w:rPr>
      </w:pPr>
    </w:p>
    <w:p w14:paraId="000264CB" w14:textId="76E17BC3" w:rsidR="00BB210C" w:rsidRDefault="00BB210C" w:rsidP="00750DB7">
      <w:pPr>
        <w:pStyle w:val="Naslov1"/>
        <w:spacing w:before="64"/>
        <w:ind w:right="3"/>
        <w:jc w:val="center"/>
        <w:rPr>
          <w:sz w:val="24"/>
          <w:szCs w:val="24"/>
        </w:rPr>
      </w:pPr>
    </w:p>
    <w:p w14:paraId="4355D4A3" w14:textId="4ECB4F19" w:rsidR="00BB210C" w:rsidRDefault="00BB210C" w:rsidP="00750DB7">
      <w:pPr>
        <w:pStyle w:val="Naslov1"/>
        <w:spacing w:before="64"/>
        <w:ind w:right="3"/>
        <w:jc w:val="center"/>
        <w:rPr>
          <w:sz w:val="24"/>
          <w:szCs w:val="24"/>
        </w:rPr>
      </w:pPr>
    </w:p>
    <w:p w14:paraId="098CABA8" w14:textId="77777777" w:rsidR="00AC2943" w:rsidRPr="002A5255" w:rsidRDefault="00AC2943" w:rsidP="00750DB7">
      <w:pPr>
        <w:pStyle w:val="Naslov1"/>
        <w:spacing w:before="64"/>
        <w:ind w:right="3"/>
        <w:jc w:val="center"/>
        <w:rPr>
          <w:sz w:val="24"/>
          <w:szCs w:val="24"/>
        </w:rPr>
      </w:pPr>
    </w:p>
    <w:p w14:paraId="7008C0BC" w14:textId="2B3D3E9C" w:rsidR="00750DB7" w:rsidRPr="002A5255" w:rsidRDefault="00750DB7" w:rsidP="00750DB7">
      <w:pPr>
        <w:pStyle w:val="Naslov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32E8D13B"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 xml:space="preserve">општине </w:t>
      </w:r>
      <w:r w:rsidR="00CF59D9">
        <w:rPr>
          <w:rFonts w:ascii="Times New Roman" w:hAnsi="Times New Roman" w:cs="Times New Roman"/>
          <w:b/>
          <w:spacing w:val="10"/>
          <w:sz w:val="24"/>
          <w:szCs w:val="24"/>
          <w:lang w:val="sr-Cyrl-RS"/>
        </w:rPr>
        <w:t>Књажевац</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25</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GB" w:eastAsia="en-GB"/>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Teloteksta"/>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Teloteksta"/>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Teloteksta"/>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Teloteksta"/>
        <w:spacing w:before="79" w:line="259" w:lineRule="auto"/>
        <w:ind w:left="195" w:right="215" w:firstLine="2"/>
        <w:jc w:val="both"/>
        <w:rPr>
          <w:rFonts w:ascii="Times New Roman" w:hAnsi="Times New Roman"/>
          <w:spacing w:val="-1"/>
          <w:sz w:val="24"/>
          <w:szCs w:val="24"/>
          <w:lang w:val="sr-Cyrl-RS"/>
        </w:rPr>
      </w:pPr>
    </w:p>
    <w:p w14:paraId="257F1A88" w14:textId="09C0F580" w:rsidR="0087545C" w:rsidRPr="002A5255" w:rsidRDefault="0009745A" w:rsidP="0087545C">
      <w:pPr>
        <w:pStyle w:val="Teloteksta"/>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r w:rsidR="00750DB7" w:rsidRPr="002A5255">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sidR="00727DD7" w:rsidRPr="002A5255">
        <w:rPr>
          <w:rFonts w:ascii="Times New Roman" w:hAnsi="Times New Roman"/>
          <w:spacing w:val="10"/>
          <w:sz w:val="24"/>
          <w:szCs w:val="24"/>
          <w:lang w:val="sr-Cyrl-RS"/>
        </w:rPr>
        <w:t>општине</w:t>
      </w:r>
      <w:r w:rsidR="00727DD7" w:rsidRPr="002A5255">
        <w:rPr>
          <w:rFonts w:ascii="Times New Roman" w:hAnsi="Times New Roman"/>
          <w:b/>
          <w:spacing w:val="10"/>
          <w:sz w:val="24"/>
          <w:szCs w:val="24"/>
          <w:lang w:val="sr-Cyrl-RS"/>
        </w:rPr>
        <w:t xml:space="preserve"> </w:t>
      </w:r>
      <w:r w:rsidR="00CF59D9">
        <w:rPr>
          <w:rFonts w:ascii="Times New Roman" w:hAnsi="Times New Roman"/>
          <w:b/>
          <w:spacing w:val="10"/>
          <w:sz w:val="24"/>
          <w:szCs w:val="24"/>
          <w:lang w:val="sr-Cyrl-RS"/>
        </w:rPr>
        <w:t>Књажевац</w:t>
      </w:r>
      <w:r w:rsidR="00F840A7" w:rsidRPr="002A5255">
        <w:rPr>
          <w:rFonts w:ascii="Times New Roman" w:hAnsi="Times New Roman"/>
          <w:b/>
          <w:spacing w:val="10"/>
          <w:sz w:val="24"/>
          <w:szCs w:val="24"/>
          <w:lang w:val="sr-Cyrl-RS"/>
        </w:rPr>
        <w:t xml:space="preserve"> </w:t>
      </w:r>
      <w:r w:rsidR="00750DB7" w:rsidRPr="002A5255">
        <w:rPr>
          <w:rFonts w:ascii="Times New Roman" w:hAnsi="Times New Roman"/>
          <w:spacing w:val="-1"/>
          <w:sz w:val="24"/>
          <w:szCs w:val="24"/>
        </w:rPr>
        <w:t xml:space="preserve">да </w:t>
      </w:r>
      <w:r w:rsidR="0087545C" w:rsidRPr="002A5255">
        <w:rPr>
          <w:rFonts w:ascii="Times New Roman" w:hAnsi="Times New Roman"/>
          <w:spacing w:val="-1"/>
          <w:sz w:val="24"/>
          <w:szCs w:val="24"/>
        </w:rPr>
        <w:t>за потребе поступка реализациј</w:t>
      </w:r>
      <w:r w:rsidR="0087545C" w:rsidRPr="002A5255">
        <w:rPr>
          <w:rFonts w:ascii="Times New Roman" w:hAnsi="Times New Roman"/>
          <w:spacing w:val="-1"/>
          <w:sz w:val="24"/>
          <w:szCs w:val="24"/>
          <w:lang w:val="sr-Cyrl-RS"/>
        </w:rPr>
        <w:t>е</w:t>
      </w:r>
      <w:r w:rsidR="0087545C" w:rsidRPr="002A5255">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sidR="0087545C" w:rsidRPr="002A5255">
        <w:rPr>
          <w:rFonts w:ascii="Times New Roman" w:hAnsi="Times New Roman"/>
          <w:spacing w:val="-1"/>
          <w:sz w:val="24"/>
          <w:szCs w:val="24"/>
          <w:lang w:val="sr-Cyrl-RS"/>
        </w:rPr>
        <w:t xml:space="preserve">да </w:t>
      </w:r>
      <w:r w:rsidR="0087545C" w:rsidRPr="002A5255">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sidR="0087545C" w:rsidRPr="002A5255">
        <w:rPr>
          <w:rFonts w:ascii="Times New Roman" w:hAnsi="Times New Roman"/>
          <w:spacing w:val="-1"/>
          <w:sz w:val="24"/>
          <w:szCs w:val="24"/>
          <w:lang w:val="sr-Cyrl-RS"/>
        </w:rPr>
        <w:t xml:space="preserve">а </w:t>
      </w:r>
      <w:r w:rsidR="0087545C" w:rsidRPr="002A5255">
        <w:rPr>
          <w:rFonts w:ascii="Times New Roman" w:hAnsi="Times New Roman"/>
          <w:spacing w:val="-1"/>
          <w:sz w:val="24"/>
          <w:szCs w:val="24"/>
        </w:rPr>
        <w:t>који су неопходни у поступку одлучивања</w:t>
      </w:r>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Teloteksta"/>
        <w:spacing w:before="79" w:line="259" w:lineRule="auto"/>
        <w:ind w:left="195" w:right="215" w:firstLine="2"/>
        <w:jc w:val="both"/>
        <w:rPr>
          <w:rFonts w:ascii="Times New Roman" w:hAnsi="Times New Roman"/>
          <w:spacing w:val="-1"/>
          <w:sz w:val="24"/>
          <w:szCs w:val="24"/>
        </w:rPr>
      </w:pPr>
    </w:p>
    <w:p w14:paraId="481048D2" w14:textId="33028792" w:rsidR="0087545C" w:rsidRPr="002A5255" w:rsidRDefault="00750DB7" w:rsidP="0087545C">
      <w:pPr>
        <w:pStyle w:val="Teloteksta"/>
        <w:spacing w:before="79" w:line="259" w:lineRule="auto"/>
        <w:ind w:left="195" w:right="215" w:firstLine="2"/>
        <w:jc w:val="both"/>
        <w:rPr>
          <w:rFonts w:ascii="Times New Roman" w:hAnsi="Times New Roman"/>
          <w:sz w:val="24"/>
          <w:szCs w:val="24"/>
          <w:lang w:val="sr-Cyrl-RS"/>
        </w:rPr>
      </w:pPr>
      <w:r w:rsidRPr="002A5255">
        <w:rPr>
          <w:rFonts w:ascii="Times New Roman" w:hAnsi="Times New Roman"/>
          <w:spacing w:val="-1"/>
          <w:sz w:val="24"/>
          <w:szCs w:val="24"/>
        </w:rPr>
        <w:t>Изјављујем</w:t>
      </w:r>
      <w:r w:rsidRPr="002A5255">
        <w:rPr>
          <w:rFonts w:ascii="Times New Roman" w:hAnsi="Times New Roman"/>
          <w:spacing w:val="-9"/>
          <w:sz w:val="24"/>
          <w:szCs w:val="24"/>
        </w:rPr>
        <w:t xml:space="preserve"> </w:t>
      </w:r>
      <w:r w:rsidRPr="002A5255">
        <w:rPr>
          <w:rFonts w:ascii="Times New Roman" w:hAnsi="Times New Roman"/>
          <w:spacing w:val="-3"/>
          <w:sz w:val="24"/>
          <w:szCs w:val="24"/>
        </w:rPr>
        <w:t>под</w:t>
      </w:r>
      <w:r w:rsidRPr="002A5255">
        <w:rPr>
          <w:rFonts w:ascii="Times New Roman" w:hAnsi="Times New Roman"/>
          <w:spacing w:val="-9"/>
          <w:sz w:val="24"/>
          <w:szCs w:val="24"/>
        </w:rPr>
        <w:t xml:space="preserve"> </w:t>
      </w:r>
      <w:r w:rsidRPr="002A5255">
        <w:rPr>
          <w:rFonts w:ascii="Times New Roman" w:hAnsi="Times New Roman"/>
          <w:spacing w:val="-3"/>
          <w:sz w:val="24"/>
          <w:szCs w:val="24"/>
        </w:rPr>
        <w:t>пуном</w:t>
      </w:r>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rPr>
        <w:t>општине</w:t>
      </w:r>
      <w:r w:rsidRPr="002A5255">
        <w:rPr>
          <w:rFonts w:ascii="Times New Roman" w:hAnsi="Times New Roman"/>
          <w:spacing w:val="-1"/>
          <w:sz w:val="24"/>
          <w:szCs w:val="24"/>
          <w:lang w:val="sr-Cyrl-RS"/>
        </w:rPr>
        <w:t xml:space="preserve"> </w:t>
      </w:r>
      <w:r w:rsidR="00CF59D9">
        <w:rPr>
          <w:rFonts w:ascii="Times New Roman" w:hAnsi="Times New Roman"/>
          <w:spacing w:val="-1"/>
          <w:sz w:val="24"/>
          <w:szCs w:val="24"/>
          <w:lang w:val="sr-Cyrl-RS"/>
        </w:rPr>
        <w:t xml:space="preserve">Књажевац </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Pr="002A5255">
        <w:rPr>
          <w:rFonts w:ascii="Times New Roman" w:hAnsi="Times New Roman"/>
          <w:sz w:val="24"/>
          <w:szCs w:val="24"/>
          <w:lang w:val="sr-Cyrl-RS"/>
        </w:rPr>
        <w:t>5</w:t>
      </w:r>
      <w:r w:rsidRPr="002A5255">
        <w:rPr>
          <w:rFonts w:ascii="Times New Roman" w:hAnsi="Times New Roman"/>
          <w:sz w:val="24"/>
          <w:szCs w:val="24"/>
        </w:rPr>
        <w:t>.</w:t>
      </w:r>
      <w:r w:rsidRPr="002A5255">
        <w:rPr>
          <w:rFonts w:ascii="Times New Roman" w:hAnsi="Times New Roman"/>
          <w:spacing w:val="-3"/>
          <w:sz w:val="24"/>
          <w:szCs w:val="24"/>
        </w:rPr>
        <w:t xml:space="preserve"> </w:t>
      </w:r>
      <w:r w:rsidRPr="002A5255">
        <w:rPr>
          <w:rFonts w:ascii="Times New Roman" w:hAnsi="Times New Roman"/>
          <w:spacing w:val="-1"/>
          <w:sz w:val="24"/>
          <w:szCs w:val="24"/>
        </w:rPr>
        <w:t>годину</w:t>
      </w:r>
      <w:r w:rsidRPr="002A5255">
        <w:rPr>
          <w:rFonts w:ascii="Times New Roman" w:hAnsi="Times New Roman"/>
          <w:spacing w:val="-8"/>
          <w:sz w:val="24"/>
          <w:szCs w:val="24"/>
        </w:rPr>
        <w:t xml:space="preserve"> </w:t>
      </w:r>
      <w:r w:rsidRPr="002A5255">
        <w:rPr>
          <w:rFonts w:ascii="Times New Roman" w:hAnsi="Times New Roman"/>
          <w:spacing w:val="-1"/>
          <w:sz w:val="24"/>
          <w:szCs w:val="24"/>
        </w:rPr>
        <w:t>доставио/ла</w:t>
      </w:r>
      <w:r w:rsidRPr="002A5255">
        <w:rPr>
          <w:rFonts w:ascii="Times New Roman" w:hAnsi="Times New Roman"/>
          <w:spacing w:val="-5"/>
          <w:sz w:val="24"/>
          <w:szCs w:val="24"/>
        </w:rPr>
        <w:t xml:space="preserve"> </w:t>
      </w:r>
      <w:r w:rsidRPr="002A5255">
        <w:rPr>
          <w:rFonts w:ascii="Times New Roman" w:hAnsi="Times New Roman"/>
          <w:spacing w:val="-1"/>
          <w:sz w:val="24"/>
          <w:szCs w:val="24"/>
        </w:rPr>
        <w:t>све доказе</w:t>
      </w:r>
      <w:r w:rsidRPr="002A5255">
        <w:rPr>
          <w:rFonts w:ascii="Times New Roman" w:hAnsi="Times New Roman"/>
          <w:spacing w:val="-7"/>
          <w:sz w:val="24"/>
          <w:szCs w:val="24"/>
        </w:rPr>
        <w:t xml:space="preserve"> </w:t>
      </w:r>
      <w:r w:rsidRPr="002A5255">
        <w:rPr>
          <w:rFonts w:ascii="Times New Roman" w:hAnsi="Times New Roman"/>
          <w:spacing w:val="-1"/>
          <w:sz w:val="24"/>
          <w:szCs w:val="24"/>
        </w:rPr>
        <w:t>који</w:t>
      </w:r>
      <w:r w:rsidRPr="002A5255">
        <w:rPr>
          <w:rFonts w:ascii="Times New Roman" w:hAnsi="Times New Roman"/>
          <w:spacing w:val="-6"/>
          <w:sz w:val="24"/>
          <w:szCs w:val="24"/>
        </w:rPr>
        <w:t xml:space="preserve"> </w:t>
      </w:r>
      <w:r w:rsidRPr="002A5255">
        <w:rPr>
          <w:rFonts w:ascii="Times New Roman" w:hAnsi="Times New Roman"/>
          <w:spacing w:val="-1"/>
          <w:sz w:val="24"/>
          <w:szCs w:val="24"/>
        </w:rPr>
        <w:t>се</w:t>
      </w:r>
      <w:r w:rsidRPr="002A5255">
        <w:rPr>
          <w:rFonts w:ascii="Times New Roman" w:hAnsi="Times New Roman"/>
          <w:spacing w:val="-7"/>
          <w:sz w:val="24"/>
          <w:szCs w:val="24"/>
        </w:rPr>
        <w:t xml:space="preserve"> </w:t>
      </w:r>
      <w:r w:rsidRPr="002A5255">
        <w:rPr>
          <w:rFonts w:ascii="Times New Roman" w:hAnsi="Times New Roman"/>
          <w:spacing w:val="-3"/>
          <w:sz w:val="24"/>
          <w:szCs w:val="24"/>
        </w:rPr>
        <w:t>односе</w:t>
      </w:r>
      <w:r w:rsidRPr="002A5255">
        <w:rPr>
          <w:rFonts w:ascii="Times New Roman" w:hAnsi="Times New Roman"/>
          <w:spacing w:val="-6"/>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закуп</w:t>
      </w:r>
      <w:r w:rsidRPr="002A5255">
        <w:rPr>
          <w:rFonts w:ascii="Times New Roman" w:hAnsi="Times New Roman"/>
          <w:spacing w:val="-7"/>
          <w:sz w:val="24"/>
          <w:szCs w:val="24"/>
        </w:rPr>
        <w:t xml:space="preserve"> </w:t>
      </w:r>
      <w:r w:rsidRPr="002A5255">
        <w:rPr>
          <w:rFonts w:ascii="Times New Roman" w:hAnsi="Times New Roman"/>
          <w:spacing w:val="-3"/>
          <w:sz w:val="24"/>
          <w:szCs w:val="24"/>
        </w:rPr>
        <w:t>пољопривредног</w:t>
      </w:r>
      <w:r w:rsidRPr="002A5255">
        <w:rPr>
          <w:rFonts w:ascii="Times New Roman" w:hAnsi="Times New Roman"/>
          <w:spacing w:val="-6"/>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7"/>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којој</w:t>
      </w:r>
      <w:r w:rsidRPr="002A5255">
        <w:rPr>
          <w:rFonts w:ascii="Times New Roman" w:hAnsi="Times New Roman"/>
          <w:spacing w:val="29"/>
          <w:sz w:val="24"/>
          <w:szCs w:val="24"/>
        </w:rPr>
        <w:t xml:space="preserve"> </w:t>
      </w:r>
      <w:r w:rsidRPr="002A5255">
        <w:rPr>
          <w:rFonts w:ascii="Times New Roman" w:hAnsi="Times New Roman"/>
          <w:spacing w:val="-3"/>
          <w:sz w:val="24"/>
          <w:szCs w:val="24"/>
        </w:rPr>
        <w:t>подносим</w:t>
      </w:r>
      <w:r w:rsidRPr="002A5255">
        <w:rPr>
          <w:rFonts w:ascii="Times New Roman" w:hAnsi="Times New Roman"/>
          <w:spacing w:val="-5"/>
          <w:sz w:val="24"/>
          <w:szCs w:val="24"/>
        </w:rPr>
        <w:t xml:space="preserve"> </w:t>
      </w:r>
      <w:r w:rsidRPr="002A5255">
        <w:rPr>
          <w:rFonts w:ascii="Times New Roman" w:hAnsi="Times New Roman"/>
          <w:spacing w:val="-1"/>
          <w:sz w:val="24"/>
          <w:szCs w:val="24"/>
        </w:rPr>
        <w:t>захтев</w:t>
      </w:r>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r w:rsidRPr="002A5255">
              <w:rPr>
                <w:rFonts w:ascii="Times New Roman" w:hAnsi="Times New Roman"/>
                <w:b/>
                <w:sz w:val="24"/>
                <w:szCs w:val="24"/>
              </w:rPr>
              <w:t>рб</w:t>
            </w:r>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r w:rsidRPr="002A5255">
              <w:rPr>
                <w:rFonts w:ascii="Times New Roman" w:hAnsi="Times New Roman"/>
                <w:b/>
                <w:spacing w:val="-1"/>
                <w:sz w:val="24"/>
                <w:szCs w:val="24"/>
              </w:rPr>
              <w:t>Повезано</w:t>
            </w:r>
            <w:r w:rsidRPr="002A5255">
              <w:rPr>
                <w:rFonts w:ascii="Times New Roman" w:hAnsi="Times New Roman"/>
                <w:b/>
                <w:spacing w:val="-11"/>
                <w:sz w:val="24"/>
                <w:szCs w:val="24"/>
              </w:rPr>
              <w:t xml:space="preserve"> </w:t>
            </w:r>
            <w:r w:rsidRPr="002A5255">
              <w:rPr>
                <w:rFonts w:ascii="Times New Roman" w:hAnsi="Times New Roman"/>
                <w:b/>
                <w:spacing w:val="-1"/>
                <w:sz w:val="24"/>
                <w:szCs w:val="24"/>
              </w:rPr>
              <w:t>лице</w:t>
            </w:r>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r w:rsidRPr="002A5255">
              <w:rPr>
                <w:rFonts w:ascii="Times New Roman" w:hAnsi="Times New Roman"/>
                <w:b/>
                <w:spacing w:val="-1"/>
                <w:sz w:val="24"/>
                <w:szCs w:val="24"/>
              </w:rPr>
              <w:t>име</w:t>
            </w:r>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r w:rsidRPr="002A5255">
              <w:rPr>
                <w:rFonts w:ascii="Times New Roman" w:hAnsi="Times New Roman"/>
                <w:b/>
                <w:spacing w:val="-1"/>
                <w:sz w:val="24"/>
                <w:szCs w:val="24"/>
              </w:rPr>
              <w:t>презиме</w:t>
            </w:r>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569CDDF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16cid:durableId="580914058">
    <w:abstractNumId w:val="5"/>
  </w:num>
  <w:num w:numId="2" w16cid:durableId="1487742613">
    <w:abstractNumId w:val="7"/>
  </w:num>
  <w:num w:numId="3" w16cid:durableId="780757235">
    <w:abstractNumId w:val="2"/>
  </w:num>
  <w:num w:numId="4" w16cid:durableId="652833389">
    <w:abstractNumId w:val="3"/>
  </w:num>
  <w:num w:numId="5" w16cid:durableId="1370297660">
    <w:abstractNumId w:val="0"/>
  </w:num>
  <w:num w:numId="6" w16cid:durableId="925923553">
    <w:abstractNumId w:val="6"/>
  </w:num>
  <w:num w:numId="7" w16cid:durableId="764225180">
    <w:abstractNumId w:val="4"/>
  </w:num>
  <w:num w:numId="8" w16cid:durableId="1804421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4499B"/>
    <w:rsid w:val="00054191"/>
    <w:rsid w:val="00065638"/>
    <w:rsid w:val="00072C05"/>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D22B7"/>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6FEE"/>
    <w:rsid w:val="00B76277"/>
    <w:rsid w:val="00BA5EC1"/>
    <w:rsid w:val="00BB210C"/>
    <w:rsid w:val="00BB5D2A"/>
    <w:rsid w:val="00BC5C45"/>
    <w:rsid w:val="00BE1361"/>
    <w:rsid w:val="00C5642D"/>
    <w:rsid w:val="00C576A0"/>
    <w:rsid w:val="00C77D5F"/>
    <w:rsid w:val="00CB139F"/>
    <w:rsid w:val="00CC1915"/>
    <w:rsid w:val="00CC5CEB"/>
    <w:rsid w:val="00CC7B11"/>
    <w:rsid w:val="00CE12F2"/>
    <w:rsid w:val="00CF59D9"/>
    <w:rsid w:val="00D10E5D"/>
    <w:rsid w:val="00D51402"/>
    <w:rsid w:val="00D63285"/>
    <w:rsid w:val="00D6655F"/>
    <w:rsid w:val="00D901A6"/>
    <w:rsid w:val="00DC1F44"/>
    <w:rsid w:val="00DC4AD3"/>
    <w:rsid w:val="00DD0463"/>
    <w:rsid w:val="00E17794"/>
    <w:rsid w:val="00E47DEB"/>
    <w:rsid w:val="00E65BEA"/>
    <w:rsid w:val="00EA0AE0"/>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75"/>
  </w:style>
  <w:style w:type="paragraph" w:styleId="Naslov1">
    <w:name w:val="heading 1"/>
    <w:basedOn w:val="Normal"/>
    <w:link w:val="Naslov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sussalistom">
    <w:name w:val="List Paragraph"/>
    <w:basedOn w:val="Normal"/>
    <w:uiPriority w:val="34"/>
    <w:qFormat/>
    <w:rsid w:val="005F0A7A"/>
    <w:pPr>
      <w:ind w:left="720"/>
      <w:contextualSpacing/>
    </w:pPr>
  </w:style>
  <w:style w:type="paragraph" w:styleId="Bezrazmaka">
    <w:name w:val="No Spacing"/>
    <w:uiPriority w:val="1"/>
    <w:qFormat/>
    <w:rsid w:val="0090216A"/>
    <w:pPr>
      <w:spacing w:after="0" w:line="240" w:lineRule="auto"/>
    </w:pPr>
  </w:style>
  <w:style w:type="paragraph" w:styleId="Teloteksta">
    <w:name w:val="Body Text"/>
    <w:basedOn w:val="Normal"/>
    <w:link w:val="TelotekstaChar"/>
    <w:unhideWhenUsed/>
    <w:rsid w:val="00CB139F"/>
    <w:pPr>
      <w:spacing w:after="120"/>
    </w:pPr>
    <w:rPr>
      <w:rFonts w:ascii="Calibri" w:eastAsia="Calibri" w:hAnsi="Calibri" w:cs="Times New Roman"/>
      <w:lang w:val="x-none" w:eastAsia="x-none"/>
    </w:rPr>
  </w:style>
  <w:style w:type="character" w:customStyle="1" w:styleId="TelotekstaChar">
    <w:name w:val="Telo teksta Char"/>
    <w:basedOn w:val="Podrazumevanifontpasusa"/>
    <w:link w:val="Teloteksta"/>
    <w:rsid w:val="00CB139F"/>
    <w:rPr>
      <w:rFonts w:ascii="Calibri" w:eastAsia="Calibri" w:hAnsi="Calibri" w:cs="Times New Roman"/>
      <w:lang w:val="x-none" w:eastAsia="x-none"/>
    </w:rPr>
  </w:style>
  <w:style w:type="character" w:customStyle="1" w:styleId="Naslov1Char">
    <w:name w:val="Naslov 1 Char"/>
    <w:basedOn w:val="Podrazumevanifontpasusa"/>
    <w:link w:val="Naslov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Tekstubaloniu">
    <w:name w:val="Balloon Text"/>
    <w:basedOn w:val="Normal"/>
    <w:link w:val="TekstubaloniuChar"/>
    <w:uiPriority w:val="99"/>
    <w:semiHidden/>
    <w:unhideWhenUsed/>
    <w:rsid w:val="006E59EA"/>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17B3D-C98C-4EFA-B647-4C65FE84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997</Words>
  <Characters>5685</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Martin Todorović</cp:lastModifiedBy>
  <cp:revision>3</cp:revision>
  <cp:lastPrinted>2024-07-22T09:53:00Z</cp:lastPrinted>
  <dcterms:created xsi:type="dcterms:W3CDTF">2024-07-31T11:57:00Z</dcterms:created>
  <dcterms:modified xsi:type="dcterms:W3CDTF">2024-08-07T12:47:00Z</dcterms:modified>
</cp:coreProperties>
</file>