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B1" w:rsidRDefault="00E9417B" w:rsidP="00416FB1">
      <w:pPr>
        <w:jc w:val="right"/>
        <w:rPr>
          <w:lang/>
        </w:rPr>
      </w:pPr>
      <w:r w:rsidRPr="00ED2A57">
        <w:t xml:space="preserve">          </w:t>
      </w:r>
      <w:r w:rsidR="00416FB1">
        <w:rPr>
          <w:lang/>
        </w:rPr>
        <w:t>НАЦРТ</w:t>
      </w:r>
    </w:p>
    <w:p w:rsidR="00CD4BC2" w:rsidRPr="00ED2A57" w:rsidRDefault="00E9417B" w:rsidP="00CA7E7A">
      <w:pPr>
        <w:jc w:val="both"/>
      </w:pPr>
      <w:proofErr w:type="gramStart"/>
      <w:r w:rsidRPr="00ED2A57">
        <w:t>На основу члана 2.</w:t>
      </w:r>
      <w:proofErr w:type="gramEnd"/>
      <w:r w:rsidRPr="00ED2A57">
        <w:t xml:space="preserve"> </w:t>
      </w:r>
      <w:proofErr w:type="gramStart"/>
      <w:r w:rsidRPr="00ED2A57">
        <w:t>став</w:t>
      </w:r>
      <w:proofErr w:type="gramEnd"/>
      <w:r w:rsidRPr="00ED2A57">
        <w:t xml:space="preserve"> 1. </w:t>
      </w:r>
      <w:proofErr w:type="gramStart"/>
      <w:r w:rsidRPr="00ED2A57">
        <w:t>тачка</w:t>
      </w:r>
      <w:proofErr w:type="gramEnd"/>
      <w:r w:rsidRPr="00ED2A57">
        <w:t xml:space="preserve"> 6. </w:t>
      </w:r>
      <w:proofErr w:type="gramStart"/>
      <w:r w:rsidRPr="00ED2A57">
        <w:t>Закона о локалној самоуправи („Сл. гласник РС“, број 129/2007, 83/2014 – др. закон, 101/2016 – др. закон и 47/2018), члана 11.</w:t>
      </w:r>
      <w:proofErr w:type="gramEnd"/>
      <w:r w:rsidRPr="00ED2A57">
        <w:t xml:space="preserve"> </w:t>
      </w:r>
      <w:proofErr w:type="gramStart"/>
      <w:r w:rsidRPr="00ED2A57">
        <w:t>став</w:t>
      </w:r>
      <w:proofErr w:type="gramEnd"/>
      <w:r w:rsidRPr="00ED2A57">
        <w:t xml:space="preserve"> 4 , члана 37</w:t>
      </w:r>
      <w:r w:rsidR="00ED2A57">
        <w:rPr>
          <w:lang/>
        </w:rPr>
        <w:t>.</w:t>
      </w:r>
      <w:r w:rsidRPr="00ED2A57">
        <w:t xml:space="preserve"> </w:t>
      </w:r>
      <w:proofErr w:type="gramStart"/>
      <w:r w:rsidRPr="00ED2A57">
        <w:t>став</w:t>
      </w:r>
      <w:proofErr w:type="gramEnd"/>
      <w:r w:rsidRPr="00ED2A57">
        <w:t xml:space="preserve"> 2</w:t>
      </w:r>
      <w:r w:rsidR="00ED2A57">
        <w:rPr>
          <w:lang/>
        </w:rPr>
        <w:t>.</w:t>
      </w:r>
      <w:r w:rsidRPr="00ED2A57">
        <w:t xml:space="preserve"> </w:t>
      </w:r>
      <w:proofErr w:type="gramStart"/>
      <w:r w:rsidRPr="00ED2A57">
        <w:t xml:space="preserve">Закона о финансијској подршци породици са децом („Сл. гласник РС“, број </w:t>
      </w:r>
      <w:r w:rsidR="00CA7E7A" w:rsidRPr="00ED2A57">
        <w:t>113/2017, 50/2018, 46/2021 - одлука УС, 51/2021 - одлука УС, 53/2021 - одлука УС и 66/2021</w:t>
      </w:r>
      <w:r w:rsidRPr="00ED2A57">
        <w:t>), члана 50</w:t>
      </w:r>
      <w:r w:rsidR="00ED2A57">
        <w:rPr>
          <w:lang/>
        </w:rPr>
        <w:t>.</w:t>
      </w:r>
      <w:proofErr w:type="gramEnd"/>
      <w:r w:rsidR="00ED2A57">
        <w:t xml:space="preserve"> </w:t>
      </w:r>
      <w:r w:rsidR="00ED2A57">
        <w:rPr>
          <w:lang/>
        </w:rPr>
        <w:t>З</w:t>
      </w:r>
      <w:r w:rsidRPr="00ED2A57">
        <w:t xml:space="preserve">акона о прешколском васпитању и образовању („Сл.гласник РС“ бр </w:t>
      </w:r>
      <w:r w:rsidR="00CA7E7A" w:rsidRPr="00ED2A57">
        <w:t xml:space="preserve">8/2010, 101/2017, 113/2017 - др. закон, 95/2018 - др. закон, 10/2019, 86/2019 - др. закон и 157/2020 - др. </w:t>
      </w:r>
      <w:proofErr w:type="gramStart"/>
      <w:r w:rsidR="00CA7E7A" w:rsidRPr="00ED2A57">
        <w:t>закон</w:t>
      </w:r>
      <w:proofErr w:type="gramEnd"/>
      <w:r w:rsidR="00ED2A57">
        <w:t>), члана 1</w:t>
      </w:r>
      <w:r w:rsidR="00ED2A57">
        <w:rPr>
          <w:lang/>
        </w:rPr>
        <w:t>1</w:t>
      </w:r>
      <w:r w:rsidR="00EA2E04">
        <w:rPr>
          <w:lang/>
        </w:rPr>
        <w:t>а</w:t>
      </w:r>
      <w:r w:rsidR="00ED2A57">
        <w:rPr>
          <w:lang/>
        </w:rPr>
        <w:t xml:space="preserve">, </w:t>
      </w:r>
      <w:r w:rsidRPr="00ED2A57">
        <w:t>став 15</w:t>
      </w:r>
      <w:r w:rsidR="00ED2A57">
        <w:rPr>
          <w:lang/>
        </w:rPr>
        <w:t>.</w:t>
      </w:r>
      <w:r w:rsidRPr="00ED2A57">
        <w:t xml:space="preserve"> Закона о ученичком и студентском стандарду („Сл.гласник РС“ бр. 18/2010, 55/2013, 27/2018 – др закон и 10/2019) члана 69 Закона о основном образовању и васпитању („Сл.гласник РС“ бр. 55/201</w:t>
      </w:r>
      <w:r w:rsidR="00CA7E7A" w:rsidRPr="00ED2A57">
        <w:t>3, 101/2017, 27/2018 – др закон</w:t>
      </w:r>
      <w:r w:rsidRPr="00ED2A57">
        <w:t xml:space="preserve">) и члана 30. </w:t>
      </w:r>
      <w:proofErr w:type="gramStart"/>
      <w:r w:rsidRPr="00ED2A57">
        <w:t>Статута општине Књажевац – Пречишћени текст („Сл. лист општине Књажевац“, број 6/2019), Скупштина општине Књажевац, на седници одржаној дана ____2021.</w:t>
      </w:r>
      <w:proofErr w:type="gramEnd"/>
      <w:r w:rsidRPr="00ED2A57">
        <w:t xml:space="preserve"> </w:t>
      </w:r>
      <w:proofErr w:type="gramStart"/>
      <w:r w:rsidRPr="00ED2A57">
        <w:t>године</w:t>
      </w:r>
      <w:proofErr w:type="gramEnd"/>
      <w:r w:rsidRPr="00ED2A57">
        <w:t xml:space="preserve">, доноси </w:t>
      </w:r>
    </w:p>
    <w:p w:rsidR="00E9417B" w:rsidRPr="00ED2A57" w:rsidRDefault="00E9417B" w:rsidP="00E9417B">
      <w:pPr>
        <w:spacing w:after="0"/>
        <w:jc w:val="center"/>
        <w:rPr>
          <w:b/>
        </w:rPr>
      </w:pPr>
      <w:r w:rsidRPr="00ED2A57">
        <w:rPr>
          <w:b/>
        </w:rPr>
        <w:t>ОДЛУКУ</w:t>
      </w:r>
    </w:p>
    <w:p w:rsidR="00E9417B" w:rsidRPr="00ED2A57" w:rsidRDefault="00E9417B" w:rsidP="00E9417B">
      <w:pPr>
        <w:spacing w:after="0"/>
        <w:jc w:val="center"/>
        <w:rPr>
          <w:b/>
        </w:rPr>
      </w:pPr>
      <w:r w:rsidRPr="00ED2A57">
        <w:rPr>
          <w:b/>
        </w:rPr>
        <w:t>О ИЗМЕНИ И ДОПУНИ</w:t>
      </w:r>
    </w:p>
    <w:p w:rsidR="00B20313" w:rsidRPr="00ED2A57" w:rsidRDefault="00E9417B" w:rsidP="00E9417B">
      <w:pPr>
        <w:spacing w:after="0"/>
        <w:jc w:val="center"/>
        <w:rPr>
          <w:b/>
        </w:rPr>
      </w:pPr>
      <w:r w:rsidRPr="00ED2A57">
        <w:rPr>
          <w:b/>
        </w:rPr>
        <w:t>ОДЛУКЕ О ФИНАНСИЈСКОЈ ПОДРШЦИ ПОРОДИЦИ СА ДЕЦОМ</w:t>
      </w:r>
    </w:p>
    <w:p w:rsidR="00E9417B" w:rsidRPr="00ED2A57" w:rsidRDefault="00E9417B" w:rsidP="00CA7E7A">
      <w:pPr>
        <w:spacing w:after="0"/>
        <w:rPr>
          <w:b/>
        </w:rPr>
      </w:pPr>
    </w:p>
    <w:p w:rsidR="00E9417B" w:rsidRPr="00ED2A57" w:rsidRDefault="00E9417B" w:rsidP="00E9417B">
      <w:pPr>
        <w:spacing w:after="0"/>
        <w:jc w:val="center"/>
        <w:rPr>
          <w:b/>
        </w:rPr>
      </w:pPr>
      <w:proofErr w:type="gramStart"/>
      <w:r w:rsidRPr="00ED2A57">
        <w:rPr>
          <w:b/>
        </w:rPr>
        <w:t>Члан 1.</w:t>
      </w:r>
      <w:proofErr w:type="gramEnd"/>
    </w:p>
    <w:p w:rsidR="00E9417B" w:rsidRPr="00ED2A57" w:rsidRDefault="00E9417B" w:rsidP="00AA1326">
      <w:pPr>
        <w:spacing w:after="0"/>
        <w:jc w:val="both"/>
      </w:pPr>
      <w:r w:rsidRPr="00ED2A57">
        <w:t xml:space="preserve">              </w:t>
      </w:r>
      <w:proofErr w:type="gramStart"/>
      <w:r w:rsidRPr="00ED2A57">
        <w:t xml:space="preserve">Овом Одлуком врши се измена и допуна Одлуке о финансијској подршци породици </w:t>
      </w:r>
      <w:r w:rsidR="00ED2A57">
        <w:t xml:space="preserve">са децом- преишћен текст („Сл. </w:t>
      </w:r>
      <w:r w:rsidR="00ED2A57">
        <w:rPr>
          <w:lang/>
        </w:rPr>
        <w:t>л</w:t>
      </w:r>
      <w:r w:rsidRPr="00ED2A57">
        <w:t>ист општине Књажевац“, број 31/2020).</w:t>
      </w:r>
      <w:proofErr w:type="gramEnd"/>
    </w:p>
    <w:p w:rsidR="00E9417B" w:rsidRPr="00ED2A57" w:rsidRDefault="00E9417B" w:rsidP="00AA1326">
      <w:pPr>
        <w:spacing w:after="0"/>
        <w:jc w:val="center"/>
      </w:pPr>
    </w:p>
    <w:p w:rsidR="00E9417B" w:rsidRPr="00ED2A57" w:rsidRDefault="00E9417B" w:rsidP="00AA1326">
      <w:pPr>
        <w:spacing w:after="0"/>
        <w:jc w:val="center"/>
        <w:rPr>
          <w:b/>
        </w:rPr>
      </w:pPr>
      <w:proofErr w:type="gramStart"/>
      <w:r w:rsidRPr="00ED2A57">
        <w:rPr>
          <w:b/>
        </w:rPr>
        <w:t>Члан 2.</w:t>
      </w:r>
      <w:proofErr w:type="gramEnd"/>
    </w:p>
    <w:p w:rsidR="00E9417B" w:rsidRPr="00ED2A57" w:rsidRDefault="0086255D" w:rsidP="00AA1326">
      <w:pPr>
        <w:spacing w:after="0"/>
        <w:jc w:val="both"/>
      </w:pPr>
      <w:r w:rsidRPr="00ED2A57">
        <w:tab/>
        <w:t xml:space="preserve">У </w:t>
      </w:r>
      <w:proofErr w:type="gramStart"/>
      <w:r w:rsidRPr="00ED2A57">
        <w:t>ч</w:t>
      </w:r>
      <w:r w:rsidR="00E9417B" w:rsidRPr="00ED2A57">
        <w:t>лан</w:t>
      </w:r>
      <w:r w:rsidRPr="00ED2A57">
        <w:t>у</w:t>
      </w:r>
      <w:r w:rsidR="00E9417B" w:rsidRPr="00ED2A57">
        <w:t xml:space="preserve"> </w:t>
      </w:r>
      <w:r w:rsidR="00D165FB" w:rsidRPr="00ED2A57">
        <w:t xml:space="preserve"> </w:t>
      </w:r>
      <w:r w:rsidR="00E9417B" w:rsidRPr="00ED2A57">
        <w:t>1</w:t>
      </w:r>
      <w:r w:rsidR="00D165FB" w:rsidRPr="00ED2A57">
        <w:t>5</w:t>
      </w:r>
      <w:proofErr w:type="gramEnd"/>
      <w:r w:rsidR="00E9417B" w:rsidRPr="00ED2A57">
        <w:t>.</w:t>
      </w:r>
      <w:r w:rsidRPr="00ED2A57">
        <w:t xml:space="preserve"> </w:t>
      </w:r>
      <w:proofErr w:type="gramStart"/>
      <w:r w:rsidR="00566831" w:rsidRPr="00ED2A57">
        <w:t>с</w:t>
      </w:r>
      <w:r w:rsidRPr="00ED2A57">
        <w:t>тав</w:t>
      </w:r>
      <w:proofErr w:type="gramEnd"/>
      <w:r w:rsidRPr="00ED2A57">
        <w:t xml:space="preserve"> 4</w:t>
      </w:r>
      <w:r w:rsidR="00ED2A57">
        <w:rPr>
          <w:lang/>
        </w:rPr>
        <w:t>.</w:t>
      </w:r>
      <w:r w:rsidRPr="00ED2A57">
        <w:t xml:space="preserve"> </w:t>
      </w:r>
      <w:r w:rsidR="00E9417B" w:rsidRPr="00ED2A57">
        <w:t xml:space="preserve"> мења се и гласи:</w:t>
      </w:r>
    </w:p>
    <w:p w:rsidR="00E9417B" w:rsidRPr="00ED2A57" w:rsidRDefault="0086255D" w:rsidP="0086255D">
      <w:pPr>
        <w:spacing w:after="0"/>
        <w:jc w:val="both"/>
      </w:pPr>
      <w:r w:rsidRPr="00ED2A57">
        <w:tab/>
      </w:r>
      <w:r w:rsidR="00E9417B" w:rsidRPr="00ED2A57">
        <w:t>„</w:t>
      </w:r>
      <w:r w:rsidR="00566831" w:rsidRPr="00ED2A57">
        <w:t>Регресирање</w:t>
      </w:r>
      <w:r w:rsidRPr="00ED2A57">
        <w:t xml:space="preserve"> трошкова у</w:t>
      </w:r>
      <w:r w:rsidR="00566831" w:rsidRPr="00ED2A57">
        <w:t>џ</w:t>
      </w:r>
      <w:r w:rsidRPr="00ED2A57">
        <w:t xml:space="preserve">беника ученицима основних школа из овог члана </w:t>
      </w:r>
      <w:r w:rsidR="00566831" w:rsidRPr="00ED2A57">
        <w:t xml:space="preserve">врши се </w:t>
      </w:r>
      <w:r w:rsidRPr="00ED2A57">
        <w:t>у пуном износу</w:t>
      </w:r>
      <w:proofErr w:type="gramStart"/>
      <w:r w:rsidR="005B6436" w:rsidRPr="00ED2A57">
        <w:t>.</w:t>
      </w:r>
      <w:r w:rsidR="00E9417B" w:rsidRPr="00ED2A57">
        <w:t>“</w:t>
      </w:r>
      <w:proofErr w:type="gramEnd"/>
    </w:p>
    <w:p w:rsidR="0086255D" w:rsidRPr="00ED2A57" w:rsidRDefault="0086255D" w:rsidP="0086255D">
      <w:pPr>
        <w:spacing w:after="0"/>
        <w:jc w:val="center"/>
        <w:rPr>
          <w:b/>
        </w:rPr>
      </w:pPr>
    </w:p>
    <w:p w:rsidR="0086255D" w:rsidRPr="00ED2A57" w:rsidRDefault="0086255D" w:rsidP="0086255D">
      <w:pPr>
        <w:spacing w:after="0"/>
        <w:jc w:val="center"/>
        <w:rPr>
          <w:b/>
        </w:rPr>
      </w:pPr>
      <w:proofErr w:type="gramStart"/>
      <w:r w:rsidRPr="00ED2A57">
        <w:rPr>
          <w:b/>
        </w:rPr>
        <w:t>Члан 3.</w:t>
      </w:r>
      <w:proofErr w:type="gramEnd"/>
    </w:p>
    <w:p w:rsidR="00566831" w:rsidRPr="00ED2A57" w:rsidRDefault="00566831" w:rsidP="00566831">
      <w:pPr>
        <w:spacing w:after="0"/>
      </w:pPr>
      <w:r w:rsidRPr="00ED2A57">
        <w:tab/>
      </w:r>
      <w:proofErr w:type="gramStart"/>
      <w:r w:rsidRPr="00ED2A57">
        <w:t>У члану 1</w:t>
      </w:r>
      <w:r w:rsidR="00D165FB" w:rsidRPr="00ED2A57">
        <w:t>5</w:t>
      </w:r>
      <w:r w:rsidR="00ED2A57">
        <w:rPr>
          <w:lang/>
        </w:rPr>
        <w:t>.</w:t>
      </w:r>
      <w:proofErr w:type="gramEnd"/>
      <w:r w:rsidRPr="00ED2A57">
        <w:t xml:space="preserve"> </w:t>
      </w:r>
      <w:proofErr w:type="gramStart"/>
      <w:r w:rsidRPr="00ED2A57">
        <w:t>после</w:t>
      </w:r>
      <w:proofErr w:type="gramEnd"/>
      <w:r w:rsidRPr="00ED2A57">
        <w:t xml:space="preserve"> става 4</w:t>
      </w:r>
      <w:r w:rsidR="00ED2A57">
        <w:rPr>
          <w:lang/>
        </w:rPr>
        <w:t>.</w:t>
      </w:r>
      <w:r w:rsidRPr="00ED2A57">
        <w:t xml:space="preserve"> додају се два нова става која гасе: </w:t>
      </w:r>
    </w:p>
    <w:p w:rsidR="00E9417B" w:rsidRPr="00ED2A57" w:rsidRDefault="0086255D" w:rsidP="00AA1326">
      <w:pPr>
        <w:spacing w:after="0"/>
        <w:jc w:val="both"/>
      </w:pPr>
      <w:r w:rsidRPr="00ED2A57">
        <w:tab/>
      </w:r>
      <w:r w:rsidR="00566831" w:rsidRPr="00ED2A57">
        <w:t>„</w:t>
      </w:r>
      <w:r w:rsidRPr="00ED2A57">
        <w:t xml:space="preserve">Ученицима који су остварили право </w:t>
      </w:r>
      <w:r w:rsidR="00ED2A57">
        <w:rPr>
          <w:lang/>
        </w:rPr>
        <w:t xml:space="preserve">на </w:t>
      </w:r>
      <w:r w:rsidR="00780A4D" w:rsidRPr="00ED2A57">
        <w:t>регресирање трошкова уџбеника</w:t>
      </w:r>
      <w:r w:rsidRPr="00ED2A57">
        <w:t xml:space="preserve"> из буџета Републике Србије </w:t>
      </w:r>
      <w:r w:rsidR="00566831" w:rsidRPr="00ED2A57">
        <w:t xml:space="preserve">регресирају </w:t>
      </w:r>
      <w:proofErr w:type="gramStart"/>
      <w:r w:rsidR="00566831" w:rsidRPr="00ED2A57">
        <w:t>се  трошкови</w:t>
      </w:r>
      <w:proofErr w:type="gramEnd"/>
      <w:r w:rsidRPr="00ED2A57">
        <w:t xml:space="preserve"> уџбеника у делу који сноси родитељ</w:t>
      </w:r>
      <w:r w:rsidR="00780A4D" w:rsidRPr="00ED2A57">
        <w:t xml:space="preserve"> из буџета општине</w:t>
      </w:r>
      <w:r w:rsidRPr="00ED2A57">
        <w:t xml:space="preserve">. </w:t>
      </w:r>
    </w:p>
    <w:p w:rsidR="0086255D" w:rsidRPr="00ED2A57" w:rsidRDefault="0086255D" w:rsidP="00AA1326">
      <w:pPr>
        <w:spacing w:after="0"/>
        <w:jc w:val="both"/>
      </w:pPr>
      <w:r w:rsidRPr="00ED2A57">
        <w:tab/>
        <w:t xml:space="preserve">Обавезује се основна школа да надлежном Одељењу Општинске управе достави списак ученика који су остварили право на </w:t>
      </w:r>
      <w:r w:rsidR="00566831" w:rsidRPr="00ED2A57">
        <w:t>регресирање</w:t>
      </w:r>
      <w:r w:rsidRPr="00ED2A57">
        <w:t xml:space="preserve"> трошкова уџбеника из буџета Републике Србије са износом средстава која сноси родитељ</w:t>
      </w:r>
      <w:proofErr w:type="gramStart"/>
      <w:r w:rsidRPr="00ED2A57">
        <w:t>.</w:t>
      </w:r>
      <w:r w:rsidR="00566831" w:rsidRPr="00ED2A57">
        <w:t>“</w:t>
      </w:r>
      <w:proofErr w:type="gramEnd"/>
    </w:p>
    <w:p w:rsidR="00566831" w:rsidRPr="00ED2A57" w:rsidRDefault="00566831" w:rsidP="00AA1326">
      <w:pPr>
        <w:spacing w:after="0"/>
        <w:jc w:val="both"/>
      </w:pPr>
      <w:r w:rsidRPr="00ED2A57">
        <w:tab/>
        <w:t xml:space="preserve">Досадашњи </w:t>
      </w:r>
      <w:proofErr w:type="gramStart"/>
      <w:r w:rsidRPr="00ED2A57">
        <w:t>став  4</w:t>
      </w:r>
      <w:proofErr w:type="gramEnd"/>
      <w:r w:rsidR="00ED2A57">
        <w:rPr>
          <w:lang/>
        </w:rPr>
        <w:t xml:space="preserve">. </w:t>
      </w:r>
      <w:r w:rsidRPr="00ED2A57">
        <w:t xml:space="preserve"> постаје став 7.</w:t>
      </w:r>
    </w:p>
    <w:p w:rsidR="00566831" w:rsidRPr="00ED2A57" w:rsidRDefault="00566831" w:rsidP="00AA1326">
      <w:pPr>
        <w:spacing w:after="0"/>
        <w:jc w:val="both"/>
      </w:pPr>
    </w:p>
    <w:p w:rsidR="0043527E" w:rsidRPr="00ED2A57" w:rsidRDefault="00E9417B" w:rsidP="00AA1326">
      <w:pPr>
        <w:spacing w:after="0"/>
        <w:jc w:val="center"/>
        <w:rPr>
          <w:b/>
        </w:rPr>
      </w:pPr>
      <w:bookmarkStart w:id="0" w:name="_GoBack"/>
      <w:bookmarkEnd w:id="0"/>
      <w:proofErr w:type="gramStart"/>
      <w:r w:rsidRPr="00ED2A57">
        <w:rPr>
          <w:b/>
        </w:rPr>
        <w:t xml:space="preserve">Члан </w:t>
      </w:r>
      <w:r w:rsidR="0086255D" w:rsidRPr="00ED2A57">
        <w:rPr>
          <w:b/>
        </w:rPr>
        <w:t>4</w:t>
      </w:r>
      <w:r w:rsidRPr="00ED2A57">
        <w:rPr>
          <w:b/>
        </w:rPr>
        <w:t>.</w:t>
      </w:r>
      <w:proofErr w:type="gramEnd"/>
    </w:p>
    <w:p w:rsidR="0047641D" w:rsidRPr="00ED2A57" w:rsidRDefault="0047641D" w:rsidP="0047641D">
      <w:pPr>
        <w:spacing w:after="0"/>
      </w:pPr>
      <w:r w:rsidRPr="00ED2A57">
        <w:tab/>
      </w:r>
      <w:proofErr w:type="gramStart"/>
      <w:r w:rsidRPr="00ED2A57">
        <w:t>У члану 16</w:t>
      </w:r>
      <w:r w:rsidR="00ED2A57">
        <w:rPr>
          <w:lang/>
        </w:rPr>
        <w:t>.</w:t>
      </w:r>
      <w:proofErr w:type="gramEnd"/>
      <w:r w:rsidRPr="00ED2A57">
        <w:t xml:space="preserve"> </w:t>
      </w:r>
      <w:proofErr w:type="gramStart"/>
      <w:r w:rsidRPr="00ED2A57">
        <w:t>став</w:t>
      </w:r>
      <w:proofErr w:type="gramEnd"/>
      <w:r w:rsidRPr="00ED2A57">
        <w:t xml:space="preserve"> 1</w:t>
      </w:r>
      <w:r w:rsidR="00ED2A57">
        <w:rPr>
          <w:lang/>
        </w:rPr>
        <w:t>.</w:t>
      </w:r>
      <w:r w:rsidRPr="00ED2A57">
        <w:t xml:space="preserve"> мења се и гласи: </w:t>
      </w:r>
    </w:p>
    <w:p w:rsidR="0047641D" w:rsidRPr="00ED2A57" w:rsidRDefault="0047641D" w:rsidP="0047641D">
      <w:pPr>
        <w:spacing w:after="0"/>
      </w:pPr>
      <w:r w:rsidRPr="00ED2A57">
        <w:tab/>
      </w:r>
      <w:proofErr w:type="gramStart"/>
      <w:r w:rsidRPr="00ED2A57">
        <w:t>„Права из члана 14</w:t>
      </w:r>
      <w:r w:rsidR="00ED2A57">
        <w:rPr>
          <w:lang/>
        </w:rPr>
        <w:t>.</w:t>
      </w:r>
      <w:proofErr w:type="gramEnd"/>
      <w:r w:rsidRPr="00ED2A57">
        <w:t xml:space="preserve"> </w:t>
      </w:r>
      <w:proofErr w:type="gramStart"/>
      <w:r w:rsidRPr="00ED2A57">
        <w:t>и</w:t>
      </w:r>
      <w:proofErr w:type="gramEnd"/>
      <w:r w:rsidRPr="00ED2A57">
        <w:t xml:space="preserve"> 15</w:t>
      </w:r>
      <w:r w:rsidR="00ED2A57">
        <w:rPr>
          <w:lang/>
        </w:rPr>
        <w:t>.</w:t>
      </w:r>
      <w:r w:rsidRPr="00ED2A57">
        <w:t xml:space="preserve"> ове Одлуке остварују се по прописима о општем управном поступку</w:t>
      </w:r>
      <w:proofErr w:type="gramStart"/>
      <w:r w:rsidRPr="00ED2A57">
        <w:t>.“</w:t>
      </w:r>
      <w:proofErr w:type="gramEnd"/>
    </w:p>
    <w:p w:rsidR="0047641D" w:rsidRPr="00ED2A57" w:rsidRDefault="0047641D" w:rsidP="0047641D">
      <w:pPr>
        <w:spacing w:after="0"/>
      </w:pPr>
      <w:r w:rsidRPr="00ED2A57">
        <w:tab/>
      </w:r>
      <w:proofErr w:type="gramStart"/>
      <w:r w:rsidRPr="00ED2A57">
        <w:t>У истом члану став 4</w:t>
      </w:r>
      <w:r w:rsidR="00ED2A57">
        <w:rPr>
          <w:lang/>
        </w:rPr>
        <w:t>.</w:t>
      </w:r>
      <w:proofErr w:type="gramEnd"/>
      <w:r w:rsidRPr="00ED2A57">
        <w:t xml:space="preserve"> </w:t>
      </w:r>
      <w:proofErr w:type="gramStart"/>
      <w:r w:rsidRPr="00ED2A57">
        <w:t>се брише.</w:t>
      </w:r>
      <w:proofErr w:type="gramEnd"/>
    </w:p>
    <w:p w:rsidR="00416FB1" w:rsidRDefault="00416FB1">
      <w:pPr>
        <w:rPr>
          <w:b/>
        </w:rPr>
      </w:pPr>
      <w:r>
        <w:rPr>
          <w:b/>
        </w:rPr>
        <w:br w:type="page"/>
      </w:r>
    </w:p>
    <w:p w:rsidR="0047641D" w:rsidRPr="00ED2A57" w:rsidRDefault="0047641D" w:rsidP="0047641D">
      <w:pPr>
        <w:spacing w:after="0"/>
        <w:jc w:val="center"/>
        <w:rPr>
          <w:b/>
        </w:rPr>
      </w:pPr>
      <w:proofErr w:type="gramStart"/>
      <w:r w:rsidRPr="00ED2A57">
        <w:rPr>
          <w:b/>
        </w:rPr>
        <w:lastRenderedPageBreak/>
        <w:t>Члан 5.</w:t>
      </w:r>
      <w:proofErr w:type="gramEnd"/>
    </w:p>
    <w:p w:rsidR="0047641D" w:rsidRPr="00ED2A57" w:rsidRDefault="0047641D" w:rsidP="00AA1326">
      <w:pPr>
        <w:spacing w:after="0"/>
        <w:jc w:val="center"/>
        <w:rPr>
          <w:b/>
        </w:rPr>
      </w:pPr>
    </w:p>
    <w:p w:rsidR="0043527E" w:rsidRPr="00ED2A57" w:rsidRDefault="00247287" w:rsidP="0043527E">
      <w:pPr>
        <w:spacing w:after="0"/>
      </w:pPr>
      <w:r w:rsidRPr="00ED2A57">
        <w:tab/>
      </w:r>
      <w:proofErr w:type="gramStart"/>
      <w:r w:rsidR="0043527E" w:rsidRPr="00ED2A57">
        <w:t>Члан 40.</w:t>
      </w:r>
      <w:proofErr w:type="gramEnd"/>
      <w:r w:rsidR="0043527E" w:rsidRPr="00ED2A57">
        <w:t xml:space="preserve"> </w:t>
      </w:r>
      <w:proofErr w:type="gramStart"/>
      <w:r w:rsidR="0043527E" w:rsidRPr="00ED2A57">
        <w:t>мења</w:t>
      </w:r>
      <w:proofErr w:type="gramEnd"/>
      <w:r w:rsidR="0043527E" w:rsidRPr="00ED2A57">
        <w:t xml:space="preserve"> се и гласи:</w:t>
      </w:r>
    </w:p>
    <w:p w:rsidR="0043527E" w:rsidRPr="00ED2A57" w:rsidRDefault="00247287" w:rsidP="00AA1326">
      <w:pPr>
        <w:spacing w:after="0"/>
        <w:jc w:val="both"/>
      </w:pPr>
      <w:r w:rsidRPr="00ED2A57">
        <w:tab/>
      </w:r>
      <w:r w:rsidR="0043527E" w:rsidRPr="00ED2A57">
        <w:t>„Прaвo нa стипeндиjу за студенте из мат</w:t>
      </w:r>
      <w:r w:rsidR="00416FB1">
        <w:rPr>
          <w:lang/>
        </w:rPr>
        <w:t>е</w:t>
      </w:r>
      <w:r w:rsidR="0043527E" w:rsidRPr="00ED2A57">
        <w:t>ријално угрожених породица, у склaду сa овом Одлуком, имajу студенти који редовно похађају факултет, кojи су први пут уписaни у oдрeђeну годину студија (основне академске студије, мастер академске студије и докторске академске студије) у тeкућoj шкoлскoj гoдини, кojи имajу држaвљaнствo Рeпубликe Србиje, имају пребивалиште на територији општине Књажевац односно боравиште за избегла и интерно расељена лица у години испуњења услова за стицање овог права и који имају просечну оцену у свим годинама студија најмање 7,00 и чији просек укупних месечних прихода по члану породице студента износи до 20% просечне зараде без пореза и доприноса по запосленопм у Републици Србији за период јануар – јун текуће године.“</w:t>
      </w:r>
    </w:p>
    <w:p w:rsidR="00CD4BC2" w:rsidRPr="00ED2A57" w:rsidRDefault="00CD4BC2" w:rsidP="00AA1326">
      <w:pPr>
        <w:spacing w:after="0"/>
        <w:jc w:val="both"/>
      </w:pPr>
    </w:p>
    <w:p w:rsidR="00E9417B" w:rsidRPr="00ED2A57" w:rsidRDefault="0043527E" w:rsidP="00247287">
      <w:pPr>
        <w:jc w:val="center"/>
        <w:rPr>
          <w:b/>
        </w:rPr>
      </w:pPr>
      <w:proofErr w:type="gramStart"/>
      <w:r w:rsidRPr="00ED2A57">
        <w:rPr>
          <w:b/>
        </w:rPr>
        <w:t xml:space="preserve">Члан </w:t>
      </w:r>
      <w:r w:rsidR="0047641D" w:rsidRPr="00ED2A57">
        <w:rPr>
          <w:b/>
        </w:rPr>
        <w:t>6</w:t>
      </w:r>
      <w:r w:rsidRPr="00ED2A57">
        <w:rPr>
          <w:b/>
        </w:rPr>
        <w:t>.</w:t>
      </w:r>
      <w:proofErr w:type="gramEnd"/>
    </w:p>
    <w:p w:rsidR="00E9417B" w:rsidRPr="00ED2A57" w:rsidRDefault="00247287" w:rsidP="00E9417B">
      <w:pPr>
        <w:spacing w:after="0"/>
      </w:pPr>
      <w:r w:rsidRPr="00ED2A57">
        <w:tab/>
      </w:r>
      <w:proofErr w:type="gramStart"/>
      <w:r w:rsidRPr="00ED2A57">
        <w:t>У ч</w:t>
      </w:r>
      <w:r w:rsidR="0043527E" w:rsidRPr="00ED2A57">
        <w:t>лан</w:t>
      </w:r>
      <w:r w:rsidRPr="00ED2A57">
        <w:t>у</w:t>
      </w:r>
      <w:r w:rsidR="0043527E" w:rsidRPr="00ED2A57">
        <w:t xml:space="preserve"> 41.</w:t>
      </w:r>
      <w:proofErr w:type="gramEnd"/>
      <w:r w:rsidR="0043527E" w:rsidRPr="00ED2A57">
        <w:t xml:space="preserve"> </w:t>
      </w:r>
      <w:proofErr w:type="gramStart"/>
      <w:r w:rsidR="0043527E" w:rsidRPr="00ED2A57">
        <w:t>став</w:t>
      </w:r>
      <w:proofErr w:type="gramEnd"/>
      <w:r w:rsidR="0043527E" w:rsidRPr="00ED2A57">
        <w:t xml:space="preserve"> 1. </w:t>
      </w:r>
      <w:proofErr w:type="gramStart"/>
      <w:r w:rsidR="0043527E" w:rsidRPr="00ED2A57">
        <w:t>тачка</w:t>
      </w:r>
      <w:proofErr w:type="gramEnd"/>
      <w:r w:rsidR="0043527E" w:rsidRPr="00ED2A57">
        <w:t xml:space="preserve"> 2. </w:t>
      </w:r>
      <w:proofErr w:type="gramStart"/>
      <w:r w:rsidR="0043527E" w:rsidRPr="00ED2A57">
        <w:t>брише</w:t>
      </w:r>
      <w:proofErr w:type="gramEnd"/>
      <w:r w:rsidR="0043527E" w:rsidRPr="00ED2A57">
        <w:t xml:space="preserve"> се.</w:t>
      </w:r>
    </w:p>
    <w:p w:rsidR="0043527E" w:rsidRPr="00ED2A57" w:rsidRDefault="0043527E" w:rsidP="00E9417B">
      <w:pPr>
        <w:spacing w:after="0"/>
      </w:pPr>
    </w:p>
    <w:p w:rsidR="0043527E" w:rsidRPr="00ED2A57" w:rsidRDefault="0043527E" w:rsidP="0043527E">
      <w:pPr>
        <w:spacing w:after="0"/>
        <w:jc w:val="center"/>
        <w:rPr>
          <w:b/>
        </w:rPr>
      </w:pPr>
      <w:proofErr w:type="gramStart"/>
      <w:r w:rsidRPr="00ED2A57">
        <w:rPr>
          <w:b/>
        </w:rPr>
        <w:t xml:space="preserve">Члан </w:t>
      </w:r>
      <w:r w:rsidR="0047641D" w:rsidRPr="00ED2A57">
        <w:rPr>
          <w:b/>
        </w:rPr>
        <w:t>7</w:t>
      </w:r>
      <w:r w:rsidRPr="00ED2A57">
        <w:rPr>
          <w:b/>
        </w:rPr>
        <w:t>.</w:t>
      </w:r>
      <w:proofErr w:type="gramEnd"/>
    </w:p>
    <w:p w:rsidR="0043527E" w:rsidRPr="00ED2A57" w:rsidRDefault="00247287" w:rsidP="00E9417B">
      <w:pPr>
        <w:spacing w:after="0"/>
      </w:pPr>
      <w:r w:rsidRPr="00ED2A57">
        <w:tab/>
      </w:r>
      <w:proofErr w:type="gramStart"/>
      <w:r w:rsidR="0043527E" w:rsidRPr="00ED2A57">
        <w:t>Члан 43.</w:t>
      </w:r>
      <w:proofErr w:type="gramEnd"/>
      <w:r w:rsidR="0043527E" w:rsidRPr="00ED2A57">
        <w:t xml:space="preserve"> </w:t>
      </w:r>
      <w:proofErr w:type="gramStart"/>
      <w:r w:rsidR="0043527E" w:rsidRPr="00ED2A57">
        <w:t>брише</w:t>
      </w:r>
      <w:proofErr w:type="gramEnd"/>
      <w:r w:rsidR="0043527E" w:rsidRPr="00ED2A57">
        <w:t xml:space="preserve"> се.</w:t>
      </w:r>
    </w:p>
    <w:p w:rsidR="0043527E" w:rsidRPr="00ED2A57" w:rsidRDefault="0043527E" w:rsidP="00E9417B">
      <w:pPr>
        <w:spacing w:after="0"/>
      </w:pPr>
    </w:p>
    <w:p w:rsidR="00AA1326" w:rsidRPr="00ED2A57" w:rsidRDefault="00AA1326" w:rsidP="00AA1326">
      <w:pPr>
        <w:spacing w:after="0"/>
        <w:jc w:val="center"/>
        <w:rPr>
          <w:b/>
        </w:rPr>
      </w:pPr>
      <w:proofErr w:type="gramStart"/>
      <w:r w:rsidRPr="00ED2A57">
        <w:rPr>
          <w:b/>
        </w:rPr>
        <w:t xml:space="preserve">Члан </w:t>
      </w:r>
      <w:r w:rsidR="0047641D" w:rsidRPr="00ED2A57">
        <w:rPr>
          <w:b/>
        </w:rPr>
        <w:t>8</w:t>
      </w:r>
      <w:r w:rsidRPr="00ED2A57">
        <w:rPr>
          <w:b/>
        </w:rPr>
        <w:t>.</w:t>
      </w:r>
      <w:proofErr w:type="gramEnd"/>
    </w:p>
    <w:p w:rsidR="00CD4BC2" w:rsidRPr="00ED2A57" w:rsidRDefault="00247287" w:rsidP="00247287">
      <w:pPr>
        <w:spacing w:after="0"/>
        <w:jc w:val="both"/>
        <w:rPr>
          <w:b/>
        </w:rPr>
      </w:pPr>
      <w:r w:rsidRPr="00ED2A57">
        <w:rPr>
          <w:b/>
        </w:rPr>
        <w:tab/>
      </w:r>
      <w:r w:rsidR="00CD4BC2" w:rsidRPr="00ED2A57">
        <w:rPr>
          <w:b/>
        </w:rPr>
        <w:t xml:space="preserve"> </w:t>
      </w:r>
    </w:p>
    <w:p w:rsidR="00AA1326" w:rsidRPr="00ED2A57" w:rsidRDefault="00247287" w:rsidP="00E9417B">
      <w:pPr>
        <w:spacing w:after="0"/>
      </w:pPr>
      <w:r w:rsidRPr="00ED2A57">
        <w:tab/>
      </w:r>
      <w:proofErr w:type="gramStart"/>
      <w:r w:rsidR="00AA1326" w:rsidRPr="00ED2A57">
        <w:t>Ова Одлука ступа на снагу даном доношења и биће објављена у „Службеном листу Општине Књажевац“.</w:t>
      </w:r>
      <w:proofErr w:type="gramEnd"/>
    </w:p>
    <w:p w:rsidR="00AA1326" w:rsidRPr="00ED2A57" w:rsidRDefault="00AA1326" w:rsidP="00E9417B">
      <w:pPr>
        <w:spacing w:after="0"/>
      </w:pPr>
    </w:p>
    <w:p w:rsidR="00CD4BC2" w:rsidRPr="00ED2A57" w:rsidRDefault="00CD4BC2" w:rsidP="00E9417B">
      <w:pPr>
        <w:spacing w:after="0"/>
      </w:pPr>
    </w:p>
    <w:p w:rsidR="00CD4BC2" w:rsidRPr="00ED2A57" w:rsidRDefault="00CD4BC2" w:rsidP="00E9417B">
      <w:pPr>
        <w:spacing w:after="0"/>
      </w:pPr>
    </w:p>
    <w:p w:rsidR="00CD4BC2" w:rsidRPr="00ED2A57" w:rsidRDefault="00AA1326" w:rsidP="00E9417B">
      <w:pPr>
        <w:spacing w:after="0"/>
      </w:pPr>
      <w:r w:rsidRPr="00ED2A57">
        <w:t xml:space="preserve">Број: </w:t>
      </w:r>
      <w:r w:rsidR="00CD4BC2" w:rsidRPr="00ED2A57">
        <w:t>025-___</w:t>
      </w:r>
      <w:r w:rsidRPr="00ED2A57">
        <w:t>/2021-0</w:t>
      </w:r>
      <w:r w:rsidR="00CD4BC2" w:rsidRPr="00ED2A57">
        <w:t xml:space="preserve">1                                                                          </w:t>
      </w:r>
      <w:r w:rsidRPr="00ED2A57">
        <w:t xml:space="preserve"> </w:t>
      </w:r>
      <w:r w:rsidR="00CD4BC2" w:rsidRPr="00ED2A57">
        <w:t xml:space="preserve"> </w:t>
      </w:r>
      <w:r w:rsidR="00CD4BC2" w:rsidRPr="00ED2A57">
        <w:rPr>
          <w:b/>
        </w:rPr>
        <w:t>ПРЕДСЕДНИК СО,</w:t>
      </w:r>
      <w:r w:rsidR="00CD4BC2" w:rsidRPr="00ED2A57">
        <w:t xml:space="preserve"> </w:t>
      </w:r>
    </w:p>
    <w:p w:rsidR="00CD4BC2" w:rsidRPr="00ED2A57" w:rsidRDefault="00CD4BC2" w:rsidP="00CD4BC2">
      <w:pPr>
        <w:spacing w:after="0"/>
      </w:pPr>
      <w:r w:rsidRPr="00ED2A57">
        <w:t xml:space="preserve">Дана: _____.2021. </w:t>
      </w:r>
      <w:proofErr w:type="gramStart"/>
      <w:r w:rsidRPr="00ED2A57">
        <w:t>године</w:t>
      </w:r>
      <w:proofErr w:type="gramEnd"/>
      <w:r w:rsidRPr="00ED2A57">
        <w:t xml:space="preserve">                                                                 </w:t>
      </w:r>
      <w:r w:rsidRPr="00ED2A57">
        <w:rPr>
          <w:b/>
        </w:rPr>
        <w:t>Mарко Стојановић, с.р</w:t>
      </w:r>
    </w:p>
    <w:p w:rsidR="00CD4BC2" w:rsidRPr="00ED2A57" w:rsidRDefault="00CD4BC2" w:rsidP="00CD4BC2">
      <w:pPr>
        <w:spacing w:after="0"/>
      </w:pPr>
      <w:r w:rsidRPr="00ED2A57">
        <w:t>Књажевац</w:t>
      </w:r>
    </w:p>
    <w:p w:rsidR="00AA1326" w:rsidRPr="00ED2A57" w:rsidRDefault="00CD4BC2" w:rsidP="00E9417B">
      <w:pPr>
        <w:spacing w:after="0"/>
      </w:pPr>
      <w:r w:rsidRPr="00ED2A57">
        <w:t xml:space="preserve">                                                                                                    </w:t>
      </w:r>
    </w:p>
    <w:p w:rsidR="00D23387" w:rsidRPr="00ED2A57" w:rsidRDefault="00D23387" w:rsidP="00E9417B">
      <w:pPr>
        <w:spacing w:after="0"/>
      </w:pPr>
    </w:p>
    <w:p w:rsidR="00D23387" w:rsidRPr="00ED2A57" w:rsidRDefault="00D23387" w:rsidP="00E9417B">
      <w:pPr>
        <w:spacing w:after="0"/>
      </w:pPr>
    </w:p>
    <w:p w:rsidR="00ED2A57" w:rsidRPr="00ED2A57" w:rsidRDefault="00ED2A57">
      <w:r w:rsidRPr="00ED2A57">
        <w:br w:type="page"/>
      </w:r>
    </w:p>
    <w:p w:rsidR="00ED2A57" w:rsidRPr="00ED2A57" w:rsidRDefault="00ED2A57" w:rsidP="00ED2A57">
      <w:pPr>
        <w:spacing w:after="0" w:line="240" w:lineRule="auto"/>
        <w:ind w:firstLine="720"/>
        <w:jc w:val="center"/>
        <w:rPr>
          <w:rFonts w:cs="Arial"/>
          <w:b/>
        </w:rPr>
      </w:pPr>
      <w:r w:rsidRPr="00ED2A57">
        <w:rPr>
          <w:rFonts w:cs="Arial"/>
          <w:b/>
        </w:rPr>
        <w:lastRenderedPageBreak/>
        <w:t>О б р а з л о ж е њ е</w:t>
      </w:r>
    </w:p>
    <w:p w:rsidR="00ED2A57" w:rsidRPr="00ED2A57" w:rsidRDefault="00ED2A57" w:rsidP="00ED2A57">
      <w:pPr>
        <w:spacing w:after="0" w:line="240" w:lineRule="auto"/>
        <w:ind w:firstLine="720"/>
        <w:jc w:val="center"/>
        <w:rPr>
          <w:rFonts w:cs="Arial"/>
          <w:b/>
        </w:rPr>
      </w:pPr>
    </w:p>
    <w:p w:rsidR="00ED2A57" w:rsidRPr="00ED2A57" w:rsidRDefault="00ED2A57" w:rsidP="00ED2A57">
      <w:pPr>
        <w:spacing w:after="0" w:line="240" w:lineRule="auto"/>
        <w:ind w:firstLine="720"/>
        <w:jc w:val="center"/>
        <w:rPr>
          <w:rFonts w:cs="Arial"/>
          <w:b/>
        </w:rPr>
      </w:pPr>
      <w:proofErr w:type="gramStart"/>
      <w:r w:rsidRPr="00ED2A57">
        <w:rPr>
          <w:rFonts w:cs="Arial"/>
          <w:b/>
        </w:rPr>
        <w:t>уз</w:t>
      </w:r>
      <w:proofErr w:type="gramEnd"/>
      <w:r w:rsidRPr="00ED2A57">
        <w:rPr>
          <w:rFonts w:cs="Arial"/>
          <w:b/>
        </w:rPr>
        <w:t xml:space="preserve"> Одлуку о измени и допуни Одлуке о финансијској подршци породици са децом</w:t>
      </w:r>
    </w:p>
    <w:p w:rsidR="00ED2A57" w:rsidRPr="00ED2A57" w:rsidRDefault="00ED2A57" w:rsidP="00ED2A57">
      <w:pPr>
        <w:spacing w:before="120" w:after="0" w:line="240" w:lineRule="auto"/>
        <w:ind w:firstLine="720"/>
        <w:jc w:val="center"/>
        <w:rPr>
          <w:rFonts w:cs="Arial"/>
          <w:b/>
        </w:rPr>
      </w:pPr>
    </w:p>
    <w:p w:rsidR="00ED2A57" w:rsidRPr="00ED2A57" w:rsidRDefault="00ED2A57" w:rsidP="00ED2A57">
      <w:pPr>
        <w:spacing w:before="120" w:after="0" w:line="240" w:lineRule="auto"/>
        <w:ind w:firstLine="720"/>
        <w:jc w:val="both"/>
        <w:rPr>
          <w:rFonts w:cs="Arial"/>
        </w:rPr>
      </w:pPr>
      <w:r w:rsidRPr="00ED2A57">
        <w:rPr>
          <w:rFonts w:cs="Arial"/>
        </w:rPr>
        <w:t xml:space="preserve">Одлуком о финансисјкој подршци </w:t>
      </w:r>
      <w:r w:rsidR="00EA2E04">
        <w:t xml:space="preserve">- преишћен текст („Сл. </w:t>
      </w:r>
      <w:r w:rsidR="00EA2E04">
        <w:rPr>
          <w:lang/>
        </w:rPr>
        <w:t>л</w:t>
      </w:r>
      <w:r w:rsidR="00EA2E04" w:rsidRPr="00ED2A57">
        <w:t>ист општине Књажевац“, број 31/2020</w:t>
      </w:r>
      <w:r w:rsidRPr="00ED2A57">
        <w:rPr>
          <w:rFonts w:cs="Arial"/>
        </w:rPr>
        <w:t xml:space="preserve">) уређена </w:t>
      </w:r>
      <w:proofErr w:type="gramStart"/>
      <w:r w:rsidRPr="00ED2A57">
        <w:rPr>
          <w:rFonts w:cs="Arial"/>
        </w:rPr>
        <w:t>су  прaвa</w:t>
      </w:r>
      <w:proofErr w:type="gramEnd"/>
      <w:r w:rsidRPr="00ED2A57">
        <w:rPr>
          <w:rFonts w:cs="Arial"/>
        </w:rPr>
        <w:t xml:space="preserve"> нa финaнсиjску пoдршку пoрoдици сa дeцoм нa тeритoриjи Општине Књажевац, нoсиoци прaвa, услoви и нaчин oствaривaњa прaвa, нaчин oбeзбeђивaњa срeдстaвa и другa питaњa oд знaчaja зa oствaривaњe oвих прaвa.</w:t>
      </w:r>
    </w:p>
    <w:p w:rsidR="00ED2A57" w:rsidRPr="00ED2A57" w:rsidRDefault="00ED2A57" w:rsidP="00ED2A57">
      <w:pPr>
        <w:spacing w:before="120" w:after="0" w:line="240" w:lineRule="auto"/>
        <w:ind w:firstLine="720"/>
        <w:jc w:val="both"/>
        <w:rPr>
          <w:rFonts w:cs="Arial"/>
        </w:rPr>
      </w:pPr>
      <w:r w:rsidRPr="00ED2A57">
        <w:rPr>
          <w:rFonts w:cs="Arial"/>
        </w:rPr>
        <w:t>Права прописана Одлуком су: регресирање трошкова боравка  деце у предшколској установи ( поудневни и целодневни боравак, исхрана, нега и превентивна заштита), регресирање трошкова боравка у предшколској уст</w:t>
      </w:r>
      <w:r>
        <w:rPr>
          <w:rFonts w:cs="Arial"/>
        </w:rPr>
        <w:t xml:space="preserve">анови за треће дете у породици, </w:t>
      </w:r>
      <w:r w:rsidRPr="00ED2A57">
        <w:rPr>
          <w:rFonts w:cs="Arial"/>
        </w:rPr>
        <w:t>регресирање трошкова боравка у предшколској установи за децу из материјално угрожених породица, регресирање трошкова боравка у предшколској установи за децу избеглих, прогнаних и интерно расељених лица, регресирање трошкова боравка у предшколској установи за децу са сметњама у развоју,  децу са инвалидитетом и децу без родитељског старања,  поклон ученицима првог разреда основне школе, трошкови исхране за ученике основне школе,  регресирање трошкова уџбеника за ученике основне школе, регресирање трошкова превоза  за децу претшколског узраста  који похађају припремни предшколски програм и ученике основних школа, регресирање трошкова за превоз, смештај и исхрану деце са инвалидитетом и ученика са сметњама у развоју,  стипендије изузетно надареним ученицима и студентима и ученичке и студентске стипендије и  накнада трошкова смештаја и исхране у Дому ученика средњих школа Књажевац.</w:t>
      </w:r>
    </w:p>
    <w:p w:rsidR="00ED2A57" w:rsidRPr="00ED2A57" w:rsidRDefault="00ED2A57" w:rsidP="00ED2A57">
      <w:pPr>
        <w:spacing w:before="120" w:after="0" w:line="240" w:lineRule="auto"/>
        <w:ind w:firstLine="720"/>
        <w:jc w:val="both"/>
        <w:rPr>
          <w:rFonts w:cs="Arial"/>
          <w:lang/>
        </w:rPr>
      </w:pPr>
      <w:r w:rsidRPr="00ED2A57">
        <w:rPr>
          <w:rFonts w:cs="Arial"/>
        </w:rPr>
        <w:t>Предлогом Одлуке врше се измене и допуне Одлуке о финансијској подршци породици са децом у делу</w:t>
      </w:r>
      <w:r>
        <w:rPr>
          <w:rFonts w:cs="Arial"/>
        </w:rPr>
        <w:t xml:space="preserve"> </w:t>
      </w:r>
      <w:r>
        <w:rPr>
          <w:rFonts w:cs="Arial"/>
          <w:lang/>
        </w:rPr>
        <w:t>права</w:t>
      </w:r>
      <w:r>
        <w:rPr>
          <w:rFonts w:cs="Arial"/>
        </w:rPr>
        <w:t xml:space="preserve"> </w:t>
      </w:r>
      <w:proofErr w:type="gramStart"/>
      <w:r>
        <w:rPr>
          <w:rFonts w:cs="Arial"/>
        </w:rPr>
        <w:t xml:space="preserve">na </w:t>
      </w:r>
      <w:r w:rsidRPr="00ED2A57">
        <w:rPr>
          <w:rFonts w:cs="Arial"/>
        </w:rPr>
        <w:t xml:space="preserve"> регресирање</w:t>
      </w:r>
      <w:proofErr w:type="gramEnd"/>
      <w:r w:rsidRPr="00ED2A57">
        <w:rPr>
          <w:rFonts w:cs="Arial"/>
        </w:rPr>
        <w:t xml:space="preserve"> трошкова уџбеника за ученике основне школе</w:t>
      </w:r>
      <w:r>
        <w:rPr>
          <w:rFonts w:cs="Arial"/>
        </w:rPr>
        <w:t xml:space="preserve"> </w:t>
      </w:r>
      <w:r>
        <w:rPr>
          <w:rFonts w:cs="Arial"/>
          <w:lang/>
        </w:rPr>
        <w:t>и права на стипендије студентима из материјално угрожених породица.</w:t>
      </w:r>
      <w:r>
        <w:rPr>
          <w:rFonts w:cs="Arial"/>
        </w:rPr>
        <w:t xml:space="preserve"> </w:t>
      </w:r>
    </w:p>
    <w:p w:rsidR="00ED2A57" w:rsidRDefault="00ED2A57" w:rsidP="00ED2A57">
      <w:pPr>
        <w:spacing w:before="120" w:after="0" w:line="240" w:lineRule="auto"/>
        <w:ind w:firstLine="720"/>
        <w:jc w:val="both"/>
        <w:rPr>
          <w:rFonts w:cs="Arial"/>
          <w:lang/>
        </w:rPr>
      </w:pPr>
      <w:r>
        <w:rPr>
          <w:rFonts w:cs="Arial"/>
          <w:lang/>
        </w:rPr>
        <w:t>Што се тиче права на регресирање трошкова уџбеника за ученике основне школе, изменом Одлуке се прецизира поступак остваривања права.</w:t>
      </w:r>
    </w:p>
    <w:p w:rsidR="00ED2A57" w:rsidRDefault="00ED2A57" w:rsidP="00ED2A57">
      <w:pPr>
        <w:spacing w:before="120" w:after="0" w:line="240" w:lineRule="auto"/>
        <w:ind w:firstLine="720"/>
        <w:jc w:val="both"/>
        <w:rPr>
          <w:rFonts w:cs="Arial"/>
          <w:lang/>
        </w:rPr>
      </w:pPr>
      <w:r>
        <w:rPr>
          <w:rFonts w:cs="Arial"/>
          <w:lang/>
        </w:rPr>
        <w:t>Када су у питању стипендије студентима из материјално угрожених породица, овом изменом Одлуке се врши исправка техничке грешке.</w:t>
      </w:r>
    </w:p>
    <w:p w:rsidR="00ED2A57" w:rsidRPr="00ED2A57" w:rsidRDefault="00ED2A57" w:rsidP="00ED2A57">
      <w:pPr>
        <w:spacing w:before="120" w:after="0" w:line="240" w:lineRule="auto"/>
        <w:ind w:firstLine="720"/>
        <w:jc w:val="both"/>
        <w:rPr>
          <w:rFonts w:cs="Arial"/>
        </w:rPr>
      </w:pPr>
      <w:proofErr w:type="gramStart"/>
      <w:r w:rsidRPr="00ED2A57">
        <w:rPr>
          <w:rFonts w:cs="Arial"/>
        </w:rPr>
        <w:t>Општинско веће на својој седници разматрало је нацрт одлуке и исти у складу са одредбама Одлуке о врстама прописа које доноси Скупштина општине Књажевац за које је обавезна јавна расправа и поступку и начину спровођења јавне расправе упућује на јавну расправу.</w:t>
      </w:r>
      <w:proofErr w:type="gramEnd"/>
      <w:r w:rsidRPr="00ED2A57">
        <w:rPr>
          <w:rFonts w:cs="Arial"/>
        </w:rPr>
        <w:t xml:space="preserve"> </w:t>
      </w:r>
    </w:p>
    <w:p w:rsidR="00ED2A57" w:rsidRPr="00ED2A57" w:rsidRDefault="00ED2A57" w:rsidP="00ED2A57">
      <w:pPr>
        <w:jc w:val="center"/>
        <w:rPr>
          <w:rFonts w:eastAsia="Verdana" w:cs="Arial"/>
          <w:b/>
          <w:color w:val="000000"/>
        </w:rPr>
      </w:pPr>
    </w:p>
    <w:p w:rsidR="00D23387" w:rsidRPr="00ED2A57" w:rsidRDefault="00ED2A57" w:rsidP="00ED2A57">
      <w:pPr>
        <w:jc w:val="center"/>
      </w:pPr>
      <w:r w:rsidRPr="00ED2A57">
        <w:rPr>
          <w:rFonts w:eastAsia="Verdana" w:cs="Arial"/>
          <w:b/>
          <w:color w:val="000000"/>
        </w:rPr>
        <w:t>ОПШТИНСКО ВЕЋЕ ОПШТИНЕ КЊАЖЕВАЦ</w:t>
      </w:r>
    </w:p>
    <w:sectPr w:rsidR="00D23387" w:rsidRPr="00ED2A57" w:rsidSect="007E77C3">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dirty" w:grammar="clean"/>
  <w:defaultTabStop w:val="720"/>
  <w:hyphenationZone w:val="425"/>
  <w:characterSpacingControl w:val="doNotCompress"/>
  <w:compat>
    <w:useFELayout/>
  </w:compat>
  <w:rsids>
    <w:rsidRoot w:val="00E9417B"/>
    <w:rsid w:val="000C2FAF"/>
    <w:rsid w:val="00247287"/>
    <w:rsid w:val="002A1F99"/>
    <w:rsid w:val="00416FB1"/>
    <w:rsid w:val="0043527E"/>
    <w:rsid w:val="0047641D"/>
    <w:rsid w:val="00566831"/>
    <w:rsid w:val="00573116"/>
    <w:rsid w:val="005915DD"/>
    <w:rsid w:val="005B6436"/>
    <w:rsid w:val="006D35E6"/>
    <w:rsid w:val="00780A4D"/>
    <w:rsid w:val="00794649"/>
    <w:rsid w:val="007D0B35"/>
    <w:rsid w:val="007E77C3"/>
    <w:rsid w:val="0086255D"/>
    <w:rsid w:val="009A156E"/>
    <w:rsid w:val="00AA1326"/>
    <w:rsid w:val="00B20313"/>
    <w:rsid w:val="00CA7E7A"/>
    <w:rsid w:val="00CD4BC2"/>
    <w:rsid w:val="00D165FB"/>
    <w:rsid w:val="00D23387"/>
    <w:rsid w:val="00D24220"/>
    <w:rsid w:val="00D767C6"/>
    <w:rsid w:val="00E9417B"/>
    <w:rsid w:val="00EA2E04"/>
    <w:rsid w:val="00ED2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4649"/>
    <w:rPr>
      <w:sz w:val="16"/>
      <w:szCs w:val="16"/>
    </w:rPr>
  </w:style>
  <w:style w:type="paragraph" w:styleId="CommentText">
    <w:name w:val="annotation text"/>
    <w:basedOn w:val="Normal"/>
    <w:link w:val="CommentTextChar"/>
    <w:uiPriority w:val="99"/>
    <w:semiHidden/>
    <w:unhideWhenUsed/>
    <w:rsid w:val="00794649"/>
    <w:pPr>
      <w:spacing w:line="240" w:lineRule="auto"/>
    </w:pPr>
    <w:rPr>
      <w:sz w:val="20"/>
      <w:szCs w:val="20"/>
    </w:rPr>
  </w:style>
  <w:style w:type="character" w:customStyle="1" w:styleId="CommentTextChar">
    <w:name w:val="Comment Text Char"/>
    <w:basedOn w:val="DefaultParagraphFont"/>
    <w:link w:val="CommentText"/>
    <w:uiPriority w:val="99"/>
    <w:semiHidden/>
    <w:rsid w:val="00794649"/>
    <w:rPr>
      <w:sz w:val="20"/>
      <w:szCs w:val="20"/>
    </w:rPr>
  </w:style>
  <w:style w:type="paragraph" w:styleId="CommentSubject">
    <w:name w:val="annotation subject"/>
    <w:basedOn w:val="CommentText"/>
    <w:next w:val="CommentText"/>
    <w:link w:val="CommentSubjectChar"/>
    <w:uiPriority w:val="99"/>
    <w:semiHidden/>
    <w:unhideWhenUsed/>
    <w:rsid w:val="00794649"/>
    <w:rPr>
      <w:b/>
      <w:bCs/>
    </w:rPr>
  </w:style>
  <w:style w:type="character" w:customStyle="1" w:styleId="CommentSubjectChar">
    <w:name w:val="Comment Subject Char"/>
    <w:basedOn w:val="CommentTextChar"/>
    <w:link w:val="CommentSubject"/>
    <w:uiPriority w:val="99"/>
    <w:semiHidden/>
    <w:rsid w:val="00794649"/>
    <w:rPr>
      <w:b/>
      <w:bCs/>
      <w:sz w:val="20"/>
      <w:szCs w:val="20"/>
    </w:rPr>
  </w:style>
  <w:style w:type="paragraph" w:styleId="BalloonText">
    <w:name w:val="Balloon Text"/>
    <w:basedOn w:val="Normal"/>
    <w:link w:val="BalloonTextChar"/>
    <w:uiPriority w:val="99"/>
    <w:semiHidden/>
    <w:unhideWhenUsed/>
    <w:rsid w:val="0079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49"/>
    <w:rPr>
      <w:rFonts w:ascii="Tahoma" w:hAnsi="Tahoma" w:cs="Tahoma"/>
      <w:sz w:val="16"/>
      <w:szCs w:val="16"/>
    </w:rPr>
  </w:style>
  <w:style w:type="paragraph" w:customStyle="1" w:styleId="normal0">
    <w:name w:val="normal"/>
    <w:basedOn w:val="Normal"/>
    <w:rsid w:val="00ED2A57"/>
    <w:pPr>
      <w:spacing w:before="100" w:beforeAutospacing="1" w:after="100" w:afterAutospacing="1" w:line="240" w:lineRule="auto"/>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4649"/>
    <w:rPr>
      <w:sz w:val="16"/>
      <w:szCs w:val="16"/>
    </w:rPr>
  </w:style>
  <w:style w:type="paragraph" w:styleId="CommentText">
    <w:name w:val="annotation text"/>
    <w:basedOn w:val="Normal"/>
    <w:link w:val="CommentTextChar"/>
    <w:uiPriority w:val="99"/>
    <w:semiHidden/>
    <w:unhideWhenUsed/>
    <w:rsid w:val="00794649"/>
    <w:pPr>
      <w:spacing w:line="240" w:lineRule="auto"/>
    </w:pPr>
    <w:rPr>
      <w:sz w:val="20"/>
      <w:szCs w:val="20"/>
    </w:rPr>
  </w:style>
  <w:style w:type="character" w:customStyle="1" w:styleId="CommentTextChar">
    <w:name w:val="Comment Text Char"/>
    <w:basedOn w:val="DefaultParagraphFont"/>
    <w:link w:val="CommentText"/>
    <w:uiPriority w:val="99"/>
    <w:semiHidden/>
    <w:rsid w:val="00794649"/>
    <w:rPr>
      <w:sz w:val="20"/>
      <w:szCs w:val="20"/>
    </w:rPr>
  </w:style>
  <w:style w:type="paragraph" w:styleId="CommentSubject">
    <w:name w:val="annotation subject"/>
    <w:basedOn w:val="CommentText"/>
    <w:next w:val="CommentText"/>
    <w:link w:val="CommentSubjectChar"/>
    <w:uiPriority w:val="99"/>
    <w:semiHidden/>
    <w:unhideWhenUsed/>
    <w:rsid w:val="00794649"/>
    <w:rPr>
      <w:b/>
      <w:bCs/>
    </w:rPr>
  </w:style>
  <w:style w:type="character" w:customStyle="1" w:styleId="CommentSubjectChar">
    <w:name w:val="Comment Subject Char"/>
    <w:basedOn w:val="CommentTextChar"/>
    <w:link w:val="CommentSubject"/>
    <w:uiPriority w:val="99"/>
    <w:semiHidden/>
    <w:rsid w:val="00794649"/>
    <w:rPr>
      <w:b/>
      <w:bCs/>
      <w:sz w:val="20"/>
      <w:szCs w:val="20"/>
    </w:rPr>
  </w:style>
  <w:style w:type="paragraph" w:styleId="BalloonText">
    <w:name w:val="Balloon Text"/>
    <w:basedOn w:val="Normal"/>
    <w:link w:val="BalloonTextChar"/>
    <w:uiPriority w:val="99"/>
    <w:semiHidden/>
    <w:unhideWhenUsed/>
    <w:rsid w:val="0079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902198">
      <w:bodyDiv w:val="1"/>
      <w:marLeft w:val="0"/>
      <w:marRight w:val="0"/>
      <w:marTop w:val="0"/>
      <w:marBottom w:val="0"/>
      <w:divBdr>
        <w:top w:val="none" w:sz="0" w:space="0" w:color="auto"/>
        <w:left w:val="none" w:sz="0" w:space="0" w:color="auto"/>
        <w:bottom w:val="none" w:sz="0" w:space="0" w:color="auto"/>
        <w:right w:val="none" w:sz="0" w:space="0" w:color="auto"/>
      </w:divBdr>
    </w:div>
    <w:div w:id="19622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Martic</dc:creator>
  <cp:lastModifiedBy>bmarija</cp:lastModifiedBy>
  <cp:revision>6</cp:revision>
  <cp:lastPrinted>2021-07-26T09:53:00Z</cp:lastPrinted>
  <dcterms:created xsi:type="dcterms:W3CDTF">2021-07-26T06:57:00Z</dcterms:created>
  <dcterms:modified xsi:type="dcterms:W3CDTF">2021-07-26T10:00:00Z</dcterms:modified>
</cp:coreProperties>
</file>